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C5EECD" w14:textId="5566FDD2" w:rsidR="001E2354" w:rsidRPr="001E2354" w:rsidRDefault="001326EA" w:rsidP="001E2354">
      <w:pPr>
        <w:pStyle w:val="11"/>
        <w:ind w:left="240" w:right="240"/>
        <w:rPr>
          <w:rStyle w:val="a8"/>
          <w:rFonts w:eastAsia="メイリオ"/>
          <w:sz w:val="28"/>
        </w:rPr>
      </w:pPr>
      <w:r>
        <w:rPr>
          <w:rFonts w:hint="eastAsia"/>
        </w:rPr>
        <w:t>シェアリング</w:t>
      </w:r>
    </w:p>
    <w:p w14:paraId="64933A0E" w14:textId="77777777" w:rsidR="001E2354" w:rsidRPr="00DA2064" w:rsidRDefault="001E2354" w:rsidP="00CA1789">
      <w:pPr>
        <w:pStyle w:val="a9"/>
        <w:rPr>
          <w:rStyle w:val="a8"/>
        </w:rPr>
      </w:pPr>
    </w:p>
    <w:p w14:paraId="35D07CD9" w14:textId="50F13D89" w:rsidR="00F64144" w:rsidRPr="00CB10AE" w:rsidRDefault="00F64144" w:rsidP="00F64144">
      <w:pPr>
        <w:pStyle w:val="a9"/>
        <w:rPr>
          <w:rStyle w:val="a8"/>
          <w:sz w:val="32"/>
          <w:szCs w:val="32"/>
        </w:rPr>
      </w:pPr>
      <w:r w:rsidRPr="00CB10AE">
        <w:rPr>
          <w:rStyle w:val="a8"/>
          <w:rFonts w:hint="eastAsia"/>
          <w:sz w:val="32"/>
          <w:szCs w:val="32"/>
        </w:rPr>
        <w:t xml:space="preserve">シェアリングエコノミーとは　</w:t>
      </w:r>
    </w:p>
    <w:p w14:paraId="1A52697A" w14:textId="77777777" w:rsidR="00F64144" w:rsidRPr="00F64144" w:rsidRDefault="00F64144" w:rsidP="00F64144">
      <w:pPr>
        <w:pStyle w:val="a9"/>
        <w:rPr>
          <w:rStyle w:val="a8"/>
        </w:rPr>
      </w:pPr>
    </w:p>
    <w:p w14:paraId="6738ABAB" w14:textId="430C7591" w:rsidR="00F64144" w:rsidRPr="00F64144" w:rsidRDefault="00F64144" w:rsidP="00F64144">
      <w:pPr>
        <w:pStyle w:val="a9"/>
        <w:numPr>
          <w:ilvl w:val="0"/>
          <w:numId w:val="8"/>
        </w:numPr>
        <w:rPr>
          <w:rStyle w:val="a8"/>
        </w:rPr>
      </w:pPr>
      <w:r w:rsidRPr="00F64144">
        <w:rPr>
          <w:rStyle w:val="a8"/>
          <w:rFonts w:hint="eastAsia"/>
        </w:rPr>
        <w:t>“インターネットを介して、使われていない資産を活用すること”が基本</w:t>
      </w:r>
    </w:p>
    <w:p w14:paraId="20609434" w14:textId="06C5F3CA" w:rsidR="0089372A" w:rsidRDefault="00F64144" w:rsidP="0089372A">
      <w:pPr>
        <w:pStyle w:val="a9"/>
        <w:numPr>
          <w:ilvl w:val="0"/>
          <w:numId w:val="8"/>
        </w:numPr>
        <w:rPr>
          <w:rStyle w:val="a8"/>
        </w:rPr>
      </w:pPr>
      <w:r w:rsidRPr="00F64144">
        <w:rPr>
          <w:rStyle w:val="a8"/>
          <w:rFonts w:hint="eastAsia"/>
        </w:rPr>
        <w:t>「個人が保有している遊休資産の貸出を仲介するサービス」「使われていない資産、リソース（中略）を有効活用することで新しい価値を生むもの」</w:t>
      </w:r>
    </w:p>
    <w:p w14:paraId="2DF166B6" w14:textId="496E6F7A" w:rsidR="00CB10AE" w:rsidRDefault="00CB10AE" w:rsidP="0089372A">
      <w:pPr>
        <w:pStyle w:val="a9"/>
        <w:numPr>
          <w:ilvl w:val="0"/>
          <w:numId w:val="8"/>
        </w:numPr>
        <w:rPr>
          <w:rStyle w:val="a8"/>
        </w:rPr>
      </w:pPr>
      <w:r w:rsidRPr="0090107F">
        <w:rPr>
          <w:rStyle w:val="a8"/>
          <w:rFonts w:hint="eastAsia"/>
        </w:rPr>
        <w:t>個人間で貸し借りや売買を行う</w:t>
      </w:r>
      <w:r w:rsidRPr="0090107F">
        <w:rPr>
          <w:rStyle w:val="a8"/>
          <w:rFonts w:hint="eastAsia"/>
        </w:rPr>
        <w:t>CtoC</w:t>
      </w:r>
      <w:r w:rsidRPr="0090107F">
        <w:rPr>
          <w:rStyle w:val="a8"/>
          <w:rFonts w:hint="eastAsia"/>
        </w:rPr>
        <w:t>、もしくは</w:t>
      </w:r>
      <w:r w:rsidRPr="0090107F">
        <w:rPr>
          <w:rStyle w:val="a8"/>
          <w:rFonts w:hint="eastAsia"/>
        </w:rPr>
        <w:t>BtoB</w:t>
      </w:r>
      <w:r w:rsidRPr="0090107F">
        <w:rPr>
          <w:rStyle w:val="a8"/>
          <w:rFonts w:hint="eastAsia"/>
        </w:rPr>
        <w:t>サービス</w:t>
      </w:r>
      <w:r>
        <w:rPr>
          <w:rStyle w:val="a8"/>
          <w:rFonts w:hint="eastAsia"/>
        </w:rPr>
        <w:t>のこと</w:t>
      </w:r>
    </w:p>
    <w:p w14:paraId="4779D820" w14:textId="37517BEC" w:rsidR="00297425" w:rsidRDefault="007D07D2" w:rsidP="001D7A27">
      <w:pPr>
        <w:pStyle w:val="a9"/>
        <w:numPr>
          <w:ilvl w:val="0"/>
          <w:numId w:val="8"/>
        </w:numPr>
        <w:rPr>
          <w:rStyle w:val="a8"/>
        </w:rPr>
      </w:pPr>
      <w:r>
        <w:rPr>
          <w:rStyle w:val="a8"/>
          <w:rFonts w:hint="eastAsia"/>
        </w:rPr>
        <w:t>似たような概念として</w:t>
      </w:r>
      <w:r>
        <w:rPr>
          <w:rStyle w:val="a8"/>
        </w:rPr>
        <w:t>P2P(peer to peer)</w:t>
      </w:r>
      <w:r w:rsidR="00B05006">
        <w:rPr>
          <w:rStyle w:val="a8"/>
        </w:rPr>
        <w:t>(</w:t>
      </w:r>
      <w:r w:rsidR="00D05E64">
        <w:rPr>
          <w:rStyle w:val="a8"/>
          <w:rFonts w:hint="eastAsia"/>
        </w:rPr>
        <w:t>→</w:t>
      </w:r>
      <w:r w:rsidR="00D05E64" w:rsidRPr="00D05E64">
        <w:rPr>
          <w:rStyle w:val="a8"/>
          <w:rFonts w:hint="eastAsia"/>
        </w:rPr>
        <w:t>P2P</w:t>
      </w:r>
      <w:r w:rsidR="00D05E64" w:rsidRPr="00D05E64">
        <w:rPr>
          <w:rStyle w:val="a8"/>
          <w:rFonts w:hint="eastAsia"/>
        </w:rPr>
        <w:t>金融</w:t>
      </w:r>
      <w:r w:rsidR="00B05006">
        <w:rPr>
          <w:rStyle w:val="a8"/>
        </w:rPr>
        <w:t>)</w:t>
      </w:r>
    </w:p>
    <w:p w14:paraId="4AE5E75E" w14:textId="5086C82C" w:rsidR="00297425" w:rsidRDefault="00297425" w:rsidP="00297425">
      <w:pPr>
        <w:pStyle w:val="a9"/>
        <w:numPr>
          <w:ilvl w:val="0"/>
          <w:numId w:val="8"/>
        </w:numPr>
        <w:rPr>
          <w:rStyle w:val="a8"/>
        </w:rPr>
      </w:pPr>
      <w:r w:rsidRPr="00E14137">
        <w:rPr>
          <w:rStyle w:val="a8"/>
        </w:rPr>
        <w:t>時間や労働力までシェアするというサービス</w:t>
      </w:r>
      <w:r>
        <w:rPr>
          <w:rStyle w:val="a8"/>
          <w:rFonts w:hint="eastAsia"/>
        </w:rPr>
        <w:t>も台頭する</w:t>
      </w:r>
    </w:p>
    <w:p w14:paraId="1E2EFFE7" w14:textId="1C856304" w:rsidR="000F66BD" w:rsidRDefault="000F66BD" w:rsidP="000F66BD">
      <w:pPr>
        <w:pStyle w:val="a9"/>
        <w:numPr>
          <w:ilvl w:val="0"/>
          <w:numId w:val="8"/>
        </w:numPr>
        <w:rPr>
          <w:rStyle w:val="a8"/>
        </w:rPr>
      </w:pPr>
      <w:r w:rsidRPr="000F66BD">
        <w:rPr>
          <w:rStyle w:val="a8"/>
          <w:rFonts w:hint="eastAsia"/>
        </w:rPr>
        <w:t>インターネットの急速な発展は、ニュー</w:t>
      </w:r>
      <w:r w:rsidRPr="000F66BD">
        <w:rPr>
          <w:rStyle w:val="a8"/>
        </w:rPr>
        <w:t xml:space="preserve"> </w:t>
      </w:r>
      <w:r w:rsidRPr="000F66BD">
        <w:rPr>
          <w:rStyle w:val="a8"/>
          <w:rFonts w:hint="eastAsia"/>
        </w:rPr>
        <w:t>スや書籍・音楽や映像などの脱物質化・低価格を進めている</w:t>
      </w:r>
    </w:p>
    <w:p w14:paraId="2DC3FCB5" w14:textId="77777777" w:rsidR="00C40E1B" w:rsidRPr="00C40E1B" w:rsidRDefault="00AB798A" w:rsidP="00C40E1B">
      <w:pPr>
        <w:pStyle w:val="a9"/>
        <w:numPr>
          <w:ilvl w:val="0"/>
          <w:numId w:val="8"/>
        </w:numPr>
        <w:rPr>
          <w:rStyle w:val="a8"/>
          <w:sz w:val="20"/>
          <w:szCs w:val="20"/>
        </w:rPr>
      </w:pPr>
      <w:r w:rsidRPr="00037BB7">
        <w:rPr>
          <w:rStyle w:val="a8"/>
          <w:noProof/>
        </w:rPr>
        <w:drawing>
          <wp:anchor distT="0" distB="0" distL="114300" distR="114300" simplePos="0" relativeHeight="251660288" behindDoc="0" locked="0" layoutInCell="1" allowOverlap="1" wp14:anchorId="7F7010C2" wp14:editId="13413489">
            <wp:simplePos x="0" y="0"/>
            <wp:positionH relativeFrom="column">
              <wp:posOffset>1814</wp:posOffset>
            </wp:positionH>
            <wp:positionV relativeFrom="paragraph">
              <wp:posOffset>518069</wp:posOffset>
            </wp:positionV>
            <wp:extent cx="5145405" cy="3615690"/>
            <wp:effectExtent l="0" t="0" r="10795" b="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145405" cy="3615690"/>
                    </a:xfrm>
                    <a:prstGeom prst="rect">
                      <a:avLst/>
                    </a:prstGeom>
                  </pic:spPr>
                </pic:pic>
              </a:graphicData>
            </a:graphic>
            <wp14:sizeRelH relativeFrom="page">
              <wp14:pctWidth>0</wp14:pctWidth>
            </wp14:sizeRelH>
            <wp14:sizeRelV relativeFrom="page">
              <wp14:pctHeight>0</wp14:pctHeight>
            </wp14:sizeRelV>
          </wp:anchor>
        </w:drawing>
      </w:r>
      <w:r w:rsidR="001C1345" w:rsidRPr="00AB798A">
        <w:rPr>
          <w:rStyle w:val="a8"/>
          <w:rFonts w:hint="eastAsia"/>
          <w:sz w:val="20"/>
          <w:szCs w:val="20"/>
        </w:rPr>
        <w:t>社会的共感としての共有</w:t>
      </w:r>
      <w:r w:rsidR="009F3B8D">
        <w:rPr>
          <w:rStyle w:val="a8"/>
          <w:rFonts w:hint="eastAsia"/>
          <w:sz w:val="20"/>
          <w:szCs w:val="20"/>
        </w:rPr>
        <w:t>、</w:t>
      </w:r>
      <w:r w:rsidR="00C40E1B" w:rsidRPr="00C40E1B">
        <w:rPr>
          <w:rStyle w:val="a8"/>
          <w:rFonts w:hint="eastAsia"/>
          <w:sz w:val="20"/>
          <w:szCs w:val="20"/>
        </w:rPr>
        <w:t>余剰キャパシティへの自覚と認識</w:t>
      </w:r>
    </w:p>
    <w:p w14:paraId="650D4CA5" w14:textId="55987A53" w:rsidR="001C1345" w:rsidRPr="00AB798A" w:rsidRDefault="001C1345" w:rsidP="001C1345">
      <w:pPr>
        <w:pStyle w:val="a9"/>
        <w:numPr>
          <w:ilvl w:val="0"/>
          <w:numId w:val="8"/>
        </w:numPr>
        <w:rPr>
          <w:rStyle w:val="a8"/>
          <w:sz w:val="20"/>
          <w:szCs w:val="20"/>
        </w:rPr>
      </w:pPr>
    </w:p>
    <w:p w14:paraId="3665CB57" w14:textId="6FC3CB1E" w:rsidR="007D07D2" w:rsidRDefault="00B14448" w:rsidP="0089372A">
      <w:pPr>
        <w:pStyle w:val="a9"/>
        <w:rPr>
          <w:rStyle w:val="a8"/>
        </w:rPr>
      </w:pPr>
      <w:r w:rsidRPr="00B14448">
        <w:rPr>
          <w:rStyle w:val="a8"/>
          <w:noProof/>
        </w:rPr>
        <w:drawing>
          <wp:anchor distT="0" distB="0" distL="114300" distR="114300" simplePos="0" relativeHeight="251661312" behindDoc="0" locked="0" layoutInCell="1" allowOverlap="1" wp14:anchorId="2A7563D8" wp14:editId="39E8C22B">
            <wp:simplePos x="0" y="0"/>
            <wp:positionH relativeFrom="column">
              <wp:posOffset>0</wp:posOffset>
            </wp:positionH>
            <wp:positionV relativeFrom="paragraph">
              <wp:posOffset>-3489325</wp:posOffset>
            </wp:positionV>
            <wp:extent cx="5396230" cy="3723640"/>
            <wp:effectExtent l="0" t="0" r="0" b="10160"/>
            <wp:wrapTopAndBottom/>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396230" cy="3723640"/>
                    </a:xfrm>
                    <a:prstGeom prst="rect">
                      <a:avLst/>
                    </a:prstGeom>
                  </pic:spPr>
                </pic:pic>
              </a:graphicData>
            </a:graphic>
            <wp14:sizeRelH relativeFrom="page">
              <wp14:pctWidth>0</wp14:pctWidth>
            </wp14:sizeRelH>
            <wp14:sizeRelV relativeFrom="page">
              <wp14:pctHeight>0</wp14:pctHeight>
            </wp14:sizeRelV>
          </wp:anchor>
        </w:drawing>
      </w:r>
    </w:p>
    <w:p w14:paraId="6335C201" w14:textId="7F773B5E" w:rsidR="0089372A" w:rsidRDefault="0089372A" w:rsidP="0089372A">
      <w:pPr>
        <w:pStyle w:val="a9"/>
        <w:rPr>
          <w:rStyle w:val="a8"/>
        </w:rPr>
      </w:pPr>
      <w:r w:rsidRPr="00A611F2">
        <w:rPr>
          <w:rStyle w:val="a8"/>
          <w:rFonts w:hint="eastAsia"/>
          <w:sz w:val="32"/>
          <w:szCs w:val="32"/>
        </w:rPr>
        <w:t>魅力とは</w:t>
      </w:r>
      <w:r w:rsidRPr="00D61618">
        <w:rPr>
          <w:rStyle w:val="a8"/>
          <w:rFonts w:hint="eastAsia"/>
        </w:rPr>
        <w:t>、</w:t>
      </w:r>
      <w:r w:rsidR="006160D1">
        <w:rPr>
          <w:rStyle w:val="a8"/>
        </w:rPr>
        <w:t>(</w:t>
      </w:r>
      <w:r w:rsidRPr="00D61618">
        <w:rPr>
          <w:rStyle w:val="a8"/>
          <w:rFonts w:hint="eastAsia"/>
        </w:rPr>
        <w:t>ビジネスの視点では</w:t>
      </w:r>
      <w:r w:rsidR="006160D1">
        <w:rPr>
          <w:rStyle w:val="a8"/>
        </w:rPr>
        <w:t>)</w:t>
      </w:r>
      <w:r w:rsidRPr="00D61618">
        <w:rPr>
          <w:rStyle w:val="a8"/>
          <w:rFonts w:hint="eastAsia"/>
        </w:rPr>
        <w:t>最小限のコスト、効率性、利便性、仲介業者の排除</w:t>
      </w:r>
    </w:p>
    <w:p w14:paraId="69DE9DD4" w14:textId="77777777" w:rsidR="009A22A2" w:rsidRPr="0089372A" w:rsidRDefault="009A22A2" w:rsidP="00F64144">
      <w:pPr>
        <w:pStyle w:val="a9"/>
        <w:rPr>
          <w:rStyle w:val="a8"/>
        </w:rPr>
      </w:pPr>
    </w:p>
    <w:p w14:paraId="64B7C1B2" w14:textId="08F08976" w:rsidR="00DA2064" w:rsidRDefault="009A22A2" w:rsidP="00F64144">
      <w:pPr>
        <w:pStyle w:val="a9"/>
        <w:numPr>
          <w:ilvl w:val="0"/>
          <w:numId w:val="9"/>
        </w:numPr>
        <w:rPr>
          <w:rStyle w:val="a8"/>
        </w:rPr>
      </w:pPr>
      <w:r w:rsidRPr="009A22A2">
        <w:rPr>
          <w:rStyle w:val="a8"/>
          <w:rFonts w:hint="eastAsia"/>
        </w:rPr>
        <w:t>利用者にとっては、企業の仲介が減少し中間マージンが抑えられ、これまでより低料金でサービスやモノを手にすることができる</w:t>
      </w:r>
    </w:p>
    <w:p w14:paraId="66689652" w14:textId="75572BBB" w:rsidR="00397914" w:rsidRPr="006801CE" w:rsidRDefault="00DA2064" w:rsidP="006801CE">
      <w:pPr>
        <w:pStyle w:val="a9"/>
        <w:numPr>
          <w:ilvl w:val="0"/>
          <w:numId w:val="9"/>
        </w:numPr>
        <w:rPr>
          <w:rStyle w:val="a8"/>
        </w:rPr>
      </w:pPr>
      <w:r w:rsidRPr="00DA2064">
        <w:rPr>
          <w:rStyle w:val="a8"/>
          <w:rFonts w:hint="eastAsia"/>
        </w:rPr>
        <w:t>企業側のメリットに関して、とくに注目が集まっているのはクラウドソーシングというシェアリングエコノミーの分野</w:t>
      </w:r>
    </w:p>
    <w:p w14:paraId="4330F1C9" w14:textId="77777777" w:rsidR="00223516" w:rsidRDefault="00223516" w:rsidP="00942558">
      <w:pPr>
        <w:pStyle w:val="a9"/>
        <w:rPr>
          <w:rStyle w:val="a8"/>
        </w:rPr>
      </w:pPr>
    </w:p>
    <w:p w14:paraId="47B89615" w14:textId="77777777" w:rsidR="00223516" w:rsidRDefault="00223516" w:rsidP="00942558">
      <w:pPr>
        <w:pStyle w:val="a9"/>
        <w:rPr>
          <w:rStyle w:val="a8"/>
        </w:rPr>
      </w:pPr>
    </w:p>
    <w:p w14:paraId="0F626E8F" w14:textId="77777777" w:rsidR="00223516" w:rsidRDefault="00223516" w:rsidP="00942558">
      <w:pPr>
        <w:pStyle w:val="a9"/>
        <w:rPr>
          <w:rStyle w:val="a8"/>
        </w:rPr>
      </w:pPr>
    </w:p>
    <w:p w14:paraId="4E383000" w14:textId="77777777" w:rsidR="00223516" w:rsidRDefault="00223516" w:rsidP="00942558">
      <w:pPr>
        <w:pStyle w:val="a9"/>
        <w:rPr>
          <w:rStyle w:val="a8"/>
        </w:rPr>
      </w:pPr>
    </w:p>
    <w:p w14:paraId="5C9657D9" w14:textId="77777777" w:rsidR="00223516" w:rsidRDefault="00223516" w:rsidP="00942558">
      <w:pPr>
        <w:pStyle w:val="a9"/>
        <w:rPr>
          <w:rStyle w:val="a8"/>
        </w:rPr>
      </w:pPr>
    </w:p>
    <w:p w14:paraId="0EB51699" w14:textId="77777777" w:rsidR="00223516" w:rsidRDefault="00223516" w:rsidP="00942558">
      <w:pPr>
        <w:pStyle w:val="a9"/>
        <w:rPr>
          <w:rStyle w:val="a8"/>
        </w:rPr>
      </w:pPr>
    </w:p>
    <w:p w14:paraId="3E56686E" w14:textId="7CE69F95" w:rsidR="00942558" w:rsidRDefault="00942558" w:rsidP="00942558">
      <w:pPr>
        <w:pStyle w:val="a9"/>
        <w:rPr>
          <w:rStyle w:val="a8"/>
        </w:rPr>
      </w:pPr>
      <w:r>
        <w:rPr>
          <w:rStyle w:val="a8"/>
        </w:rPr>
        <w:t>============================================================</w:t>
      </w:r>
    </w:p>
    <w:p w14:paraId="47391555" w14:textId="6C17A167" w:rsidR="003F74D1" w:rsidRPr="00BA143A" w:rsidRDefault="006D567F" w:rsidP="00F64144">
      <w:pPr>
        <w:pStyle w:val="a9"/>
        <w:rPr>
          <w:rStyle w:val="a8"/>
          <w:sz w:val="32"/>
          <w:szCs w:val="32"/>
        </w:rPr>
      </w:pPr>
      <w:r>
        <w:rPr>
          <w:rStyle w:val="a8"/>
          <w:rFonts w:hint="eastAsia"/>
          <w:sz w:val="32"/>
          <w:szCs w:val="32"/>
        </w:rPr>
        <w:t>問題</w:t>
      </w:r>
      <w:r w:rsidR="003F74D1">
        <w:rPr>
          <w:rStyle w:val="a8"/>
          <w:rFonts w:hint="eastAsia"/>
          <w:sz w:val="32"/>
          <w:szCs w:val="32"/>
        </w:rPr>
        <w:t>・効果</w:t>
      </w:r>
    </w:p>
    <w:p w14:paraId="3B5BED14" w14:textId="77777777" w:rsidR="00BA143A" w:rsidRDefault="00BA143A" w:rsidP="00F64144">
      <w:pPr>
        <w:pStyle w:val="a9"/>
        <w:rPr>
          <w:rStyle w:val="a8"/>
        </w:rPr>
      </w:pPr>
    </w:p>
    <w:p w14:paraId="395B53F7" w14:textId="77777777" w:rsidR="0070194C" w:rsidRDefault="0070194C" w:rsidP="0070194C">
      <w:pPr>
        <w:pStyle w:val="a9"/>
        <w:numPr>
          <w:ilvl w:val="0"/>
          <w:numId w:val="6"/>
        </w:numPr>
        <w:rPr>
          <w:rStyle w:val="a8"/>
        </w:rPr>
      </w:pPr>
      <w:r>
        <w:rPr>
          <w:rStyle w:val="a8"/>
          <w:rFonts w:hint="eastAsia"/>
        </w:rPr>
        <w:t>信頼・信用の問題</w:t>
      </w:r>
    </w:p>
    <w:p w14:paraId="22F72608" w14:textId="7FB0EE16" w:rsidR="0070194C" w:rsidRDefault="005333FD" w:rsidP="0070194C">
      <w:pPr>
        <w:pStyle w:val="a9"/>
        <w:numPr>
          <w:ilvl w:val="1"/>
          <w:numId w:val="6"/>
        </w:numPr>
        <w:rPr>
          <w:rStyle w:val="a8"/>
        </w:rPr>
      </w:pPr>
      <w:r w:rsidRPr="005333FD">
        <w:rPr>
          <w:rStyle w:val="a8"/>
          <w:rFonts w:hint="eastAsia"/>
        </w:rPr>
        <w:t>ユーザーの信頼度をこれまでのオンライン活動履歴や既存サービスからスコア化するサービス</w:t>
      </w:r>
    </w:p>
    <w:p w14:paraId="228940D0" w14:textId="69E066EF" w:rsidR="00166247" w:rsidRPr="00E14137" w:rsidRDefault="00517FA4" w:rsidP="00213BFF">
      <w:pPr>
        <w:pStyle w:val="a9"/>
        <w:numPr>
          <w:ilvl w:val="1"/>
          <w:numId w:val="6"/>
        </w:numPr>
        <w:rPr>
          <w:rStyle w:val="a8"/>
        </w:rPr>
      </w:pPr>
      <w:r w:rsidRPr="00517FA4">
        <w:rPr>
          <w:rStyle w:val="a8"/>
          <w:rFonts w:hint="eastAsia"/>
        </w:rPr>
        <w:t>東京海上日動火災保険や損害保険ジャパン日本興亜はシェアリングサービスのプラットフォーム事業者を対象に保険を提供</w:t>
      </w:r>
    </w:p>
    <w:p w14:paraId="4A16028C" w14:textId="06FF40A2" w:rsidR="00B73C62" w:rsidRDefault="00C05422" w:rsidP="00C05422">
      <w:pPr>
        <w:pStyle w:val="a9"/>
        <w:numPr>
          <w:ilvl w:val="0"/>
          <w:numId w:val="7"/>
        </w:numPr>
        <w:rPr>
          <w:rStyle w:val="a8"/>
        </w:rPr>
      </w:pPr>
      <w:r w:rsidRPr="00C05422">
        <w:rPr>
          <w:rStyle w:val="a8"/>
          <w:rFonts w:hint="eastAsia"/>
        </w:rPr>
        <w:t>「ギグ・エコノミー」（単発で仕事を発注する非正規労働経済）とも呼ばれ</w:t>
      </w:r>
      <w:r w:rsidR="004C464A">
        <w:rPr>
          <w:rStyle w:val="a8"/>
          <w:rFonts w:hint="eastAsia"/>
        </w:rPr>
        <w:t>、</w:t>
      </w:r>
      <w:r w:rsidRPr="00C05422">
        <w:rPr>
          <w:rStyle w:val="a8"/>
          <w:rFonts w:hint="eastAsia"/>
        </w:rPr>
        <w:t>最近労働面での問題が注目</w:t>
      </w:r>
    </w:p>
    <w:p w14:paraId="1B8C8715" w14:textId="5CBF63B8" w:rsidR="006801CE" w:rsidRDefault="00236170" w:rsidP="00E329F4">
      <w:pPr>
        <w:pStyle w:val="a9"/>
        <w:numPr>
          <w:ilvl w:val="0"/>
          <w:numId w:val="7"/>
        </w:numPr>
        <w:rPr>
          <w:rStyle w:val="a8"/>
        </w:rPr>
      </w:pPr>
      <w:r w:rsidRPr="00236170">
        <w:rPr>
          <w:rStyle w:val="a8"/>
          <w:rFonts w:hint="eastAsia"/>
        </w:rPr>
        <w:t>シェアリングエコノミーへの規制</w:t>
      </w:r>
    </w:p>
    <w:p w14:paraId="157300A7" w14:textId="3FE51219" w:rsidR="00CE22CA" w:rsidRDefault="00CE22CA" w:rsidP="00CE22CA">
      <w:pPr>
        <w:pStyle w:val="a9"/>
        <w:numPr>
          <w:ilvl w:val="1"/>
          <w:numId w:val="7"/>
        </w:numPr>
        <w:rPr>
          <w:rStyle w:val="a8"/>
        </w:rPr>
      </w:pPr>
      <w:r w:rsidRPr="00CE22CA">
        <w:rPr>
          <w:rStyle w:val="a8"/>
          <w:rFonts w:hint="eastAsia"/>
        </w:rPr>
        <w:t>旅館業法や道路運送法</w:t>
      </w:r>
    </w:p>
    <w:p w14:paraId="4F20240D" w14:textId="1F13F7CB" w:rsidR="007D46A1" w:rsidRDefault="007D46A1" w:rsidP="007D46A1">
      <w:pPr>
        <w:pStyle w:val="a9"/>
        <w:numPr>
          <w:ilvl w:val="0"/>
          <w:numId w:val="7"/>
        </w:numPr>
        <w:rPr>
          <w:rStyle w:val="a8"/>
        </w:rPr>
      </w:pPr>
      <w:r>
        <w:rPr>
          <w:rStyle w:val="a8"/>
          <w:rFonts w:hint="eastAsia"/>
        </w:rPr>
        <w:t>共有地問題</w:t>
      </w:r>
    </w:p>
    <w:p w14:paraId="7E55225C" w14:textId="6F502D58" w:rsidR="00857F41" w:rsidRDefault="00857F41" w:rsidP="00857F41">
      <w:pPr>
        <w:pStyle w:val="a9"/>
        <w:numPr>
          <w:ilvl w:val="0"/>
          <w:numId w:val="7"/>
        </w:numPr>
        <w:pBdr>
          <w:bottom w:val="double" w:sz="6" w:space="1" w:color="auto"/>
        </w:pBdr>
        <w:rPr>
          <w:rStyle w:val="a8"/>
        </w:rPr>
      </w:pPr>
      <w:r w:rsidRPr="009517D0">
        <w:rPr>
          <w:rStyle w:val="a8"/>
          <w:rFonts w:hint="eastAsia"/>
        </w:rPr>
        <w:t>環境負荷低減効果</w:t>
      </w:r>
    </w:p>
    <w:p w14:paraId="5F490CEF" w14:textId="2F70A054" w:rsidR="00195FAC" w:rsidRDefault="007C2D45" w:rsidP="00195FAC">
      <w:pPr>
        <w:pStyle w:val="a9"/>
        <w:numPr>
          <w:ilvl w:val="0"/>
          <w:numId w:val="7"/>
        </w:numPr>
        <w:pBdr>
          <w:bottom w:val="double" w:sz="6" w:space="1" w:color="auto"/>
        </w:pBdr>
        <w:rPr>
          <w:rStyle w:val="a8"/>
        </w:rPr>
      </w:pPr>
      <w:r>
        <w:rPr>
          <w:rStyle w:val="a8"/>
          <w:rFonts w:hint="eastAsia"/>
        </w:rPr>
        <w:t>家計にとっての</w:t>
      </w:r>
      <w:r w:rsidR="00195FAC" w:rsidRPr="00195FAC">
        <w:rPr>
          <w:rStyle w:val="a8"/>
          <w:rFonts w:hint="eastAsia"/>
        </w:rPr>
        <w:t>貨幣所有の意義は相対的に低下する可能性</w:t>
      </w:r>
    </w:p>
    <w:p w14:paraId="4A4A8588" w14:textId="77777777" w:rsidR="00FE7D86" w:rsidRDefault="00FE7D86" w:rsidP="00FE7D86">
      <w:pPr>
        <w:pStyle w:val="a9"/>
        <w:pBdr>
          <w:bottom w:val="double" w:sz="6" w:space="1" w:color="auto"/>
        </w:pBdr>
        <w:rPr>
          <w:rStyle w:val="a8"/>
        </w:rPr>
      </w:pPr>
    </w:p>
    <w:p w14:paraId="19619F51" w14:textId="77777777" w:rsidR="00195FAC" w:rsidRDefault="00195FAC" w:rsidP="00FE7D86">
      <w:pPr>
        <w:pStyle w:val="a9"/>
        <w:pBdr>
          <w:bottom w:val="double" w:sz="6" w:space="1" w:color="auto"/>
        </w:pBdr>
        <w:rPr>
          <w:rStyle w:val="a8"/>
        </w:rPr>
      </w:pPr>
    </w:p>
    <w:p w14:paraId="124DF052" w14:textId="77777777" w:rsidR="00B932C0" w:rsidRDefault="00B932C0" w:rsidP="00C05422">
      <w:pPr>
        <w:pStyle w:val="a9"/>
        <w:rPr>
          <w:rStyle w:val="a8"/>
        </w:rPr>
      </w:pPr>
    </w:p>
    <w:p w14:paraId="53093FD9" w14:textId="77777777" w:rsidR="00B932C0" w:rsidRDefault="00B932C0" w:rsidP="00C05422">
      <w:pPr>
        <w:pStyle w:val="a9"/>
        <w:rPr>
          <w:rStyle w:val="a8"/>
        </w:rPr>
      </w:pPr>
    </w:p>
    <w:p w14:paraId="24E33B4E" w14:textId="77777777" w:rsidR="00B932C0" w:rsidRDefault="00B932C0" w:rsidP="00C05422">
      <w:pPr>
        <w:pStyle w:val="a9"/>
        <w:rPr>
          <w:rStyle w:val="a8"/>
        </w:rPr>
      </w:pPr>
    </w:p>
    <w:p w14:paraId="3C66E026" w14:textId="77777777" w:rsidR="00B932C0" w:rsidRDefault="00B932C0" w:rsidP="00C05422">
      <w:pPr>
        <w:pStyle w:val="a9"/>
        <w:rPr>
          <w:rStyle w:val="a8"/>
        </w:rPr>
      </w:pPr>
    </w:p>
    <w:p w14:paraId="51B1F037" w14:textId="77777777" w:rsidR="00B932C0" w:rsidRDefault="00B932C0" w:rsidP="00C05422">
      <w:pPr>
        <w:pStyle w:val="a9"/>
        <w:rPr>
          <w:rStyle w:val="a8"/>
        </w:rPr>
      </w:pPr>
    </w:p>
    <w:p w14:paraId="325942BA" w14:textId="77777777" w:rsidR="00B932C0" w:rsidRDefault="00B932C0" w:rsidP="00C05422">
      <w:pPr>
        <w:pStyle w:val="a9"/>
        <w:rPr>
          <w:rStyle w:val="a8"/>
        </w:rPr>
      </w:pPr>
    </w:p>
    <w:p w14:paraId="25619DC2" w14:textId="77777777" w:rsidR="00B932C0" w:rsidRDefault="00B932C0" w:rsidP="00C05422">
      <w:pPr>
        <w:pStyle w:val="a9"/>
        <w:rPr>
          <w:rStyle w:val="a8"/>
        </w:rPr>
      </w:pPr>
    </w:p>
    <w:p w14:paraId="2CEDDA31" w14:textId="77777777" w:rsidR="00B932C0" w:rsidRDefault="00B932C0" w:rsidP="00C05422">
      <w:pPr>
        <w:pStyle w:val="a9"/>
        <w:rPr>
          <w:rStyle w:val="a8"/>
        </w:rPr>
      </w:pPr>
    </w:p>
    <w:p w14:paraId="3BD864EA" w14:textId="77777777" w:rsidR="00B932C0" w:rsidRDefault="00B932C0" w:rsidP="00C05422">
      <w:pPr>
        <w:pStyle w:val="a9"/>
        <w:rPr>
          <w:rStyle w:val="a8"/>
        </w:rPr>
      </w:pPr>
    </w:p>
    <w:p w14:paraId="77A43A0C" w14:textId="77777777" w:rsidR="00B932C0" w:rsidRDefault="00B932C0" w:rsidP="00C05422">
      <w:pPr>
        <w:pStyle w:val="a9"/>
        <w:rPr>
          <w:rStyle w:val="a8"/>
        </w:rPr>
      </w:pPr>
    </w:p>
    <w:p w14:paraId="7253E4C7" w14:textId="77777777" w:rsidR="00B932C0" w:rsidRDefault="00B932C0" w:rsidP="00C05422">
      <w:pPr>
        <w:pStyle w:val="a9"/>
        <w:rPr>
          <w:rStyle w:val="a8"/>
        </w:rPr>
      </w:pPr>
    </w:p>
    <w:p w14:paraId="177CA167" w14:textId="77777777" w:rsidR="00B932C0" w:rsidRDefault="00B932C0" w:rsidP="00C05422">
      <w:pPr>
        <w:pStyle w:val="a9"/>
        <w:rPr>
          <w:rStyle w:val="a8"/>
        </w:rPr>
      </w:pPr>
    </w:p>
    <w:p w14:paraId="2348B0AE" w14:textId="77777777" w:rsidR="00B932C0" w:rsidRDefault="00B932C0" w:rsidP="00C05422">
      <w:pPr>
        <w:pStyle w:val="a9"/>
        <w:rPr>
          <w:rStyle w:val="a8"/>
        </w:rPr>
      </w:pPr>
    </w:p>
    <w:p w14:paraId="36AEC8E5" w14:textId="6A5DD02E" w:rsidR="00B932C0" w:rsidRDefault="00B932C0" w:rsidP="00C05422">
      <w:pPr>
        <w:pStyle w:val="a9"/>
        <w:rPr>
          <w:rStyle w:val="a8"/>
        </w:rPr>
      </w:pPr>
      <w:r>
        <w:rPr>
          <w:rStyle w:val="a8"/>
        </w:rPr>
        <w:t>============================================================</w:t>
      </w:r>
    </w:p>
    <w:p w14:paraId="44493F22" w14:textId="3D66476E" w:rsidR="009C7D61" w:rsidRPr="00981C8C" w:rsidRDefault="00596CAC" w:rsidP="009C7D61">
      <w:pPr>
        <w:pStyle w:val="a9"/>
        <w:rPr>
          <w:rStyle w:val="a8"/>
          <w:sz w:val="32"/>
          <w:szCs w:val="32"/>
        </w:rPr>
      </w:pPr>
      <w:r w:rsidRPr="00596CAC">
        <w:rPr>
          <w:rStyle w:val="a8"/>
          <w:noProof/>
          <w:sz w:val="32"/>
          <w:szCs w:val="32"/>
        </w:rPr>
        <w:drawing>
          <wp:anchor distT="0" distB="0" distL="114300" distR="114300" simplePos="0" relativeHeight="251658240" behindDoc="0" locked="0" layoutInCell="1" allowOverlap="1" wp14:anchorId="29CF362B" wp14:editId="18E6D877">
            <wp:simplePos x="0" y="0"/>
            <wp:positionH relativeFrom="column">
              <wp:posOffset>2449</wp:posOffset>
            </wp:positionH>
            <wp:positionV relativeFrom="paragraph">
              <wp:posOffset>475887</wp:posOffset>
            </wp:positionV>
            <wp:extent cx="5396230" cy="3910330"/>
            <wp:effectExtent l="0" t="0" r="0" b="127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96230" cy="3910330"/>
                    </a:xfrm>
                    <a:prstGeom prst="rect">
                      <a:avLst/>
                    </a:prstGeom>
                  </pic:spPr>
                </pic:pic>
              </a:graphicData>
            </a:graphic>
            <wp14:sizeRelH relativeFrom="page">
              <wp14:pctWidth>0</wp14:pctWidth>
            </wp14:sizeRelH>
            <wp14:sizeRelV relativeFrom="page">
              <wp14:pctHeight>0</wp14:pctHeight>
            </wp14:sizeRelV>
          </wp:anchor>
        </w:drawing>
      </w:r>
      <w:r w:rsidR="00FA7B08" w:rsidRPr="00FA7B08">
        <w:rPr>
          <w:rStyle w:val="a8"/>
          <w:rFonts w:hint="eastAsia"/>
          <w:sz w:val="32"/>
          <w:szCs w:val="32"/>
        </w:rPr>
        <w:t>データ</w:t>
      </w:r>
    </w:p>
    <w:p w14:paraId="2E8BCEA4" w14:textId="1D239A83" w:rsidR="0041705F" w:rsidRDefault="0041705F" w:rsidP="0041705F">
      <w:pPr>
        <w:pStyle w:val="a9"/>
        <w:numPr>
          <w:ilvl w:val="0"/>
          <w:numId w:val="7"/>
        </w:numPr>
        <w:rPr>
          <w:rStyle w:val="a8"/>
          <w:rFonts w:hint="eastAsia"/>
        </w:rPr>
      </w:pPr>
      <w:r w:rsidRPr="00365C8A">
        <w:rPr>
          <w:rStyle w:val="a8"/>
          <w:rFonts w:hint="eastAsia"/>
        </w:rPr>
        <w:t>シェアリングシティー・ソウル</w:t>
      </w:r>
    </w:p>
    <w:p w14:paraId="1E0C924C" w14:textId="77777777" w:rsidR="00D54FC5" w:rsidRDefault="00D54FC5" w:rsidP="00D54FC5">
      <w:pPr>
        <w:pStyle w:val="a9"/>
        <w:rPr>
          <w:rStyle w:val="a8"/>
          <w:rFonts w:hint="eastAsia"/>
        </w:rPr>
      </w:pPr>
    </w:p>
    <w:p w14:paraId="635542E0" w14:textId="77777777" w:rsidR="00D54FC5" w:rsidRPr="00D54FC5" w:rsidRDefault="00D54FC5" w:rsidP="00D54FC5">
      <w:pPr>
        <w:pStyle w:val="a9"/>
        <w:rPr>
          <w:rStyle w:val="a8"/>
          <w:rFonts w:ascii="Meiryo" w:hAnsi="Meiryo"/>
        </w:rPr>
      </w:pPr>
    </w:p>
    <w:p w14:paraId="0F07EE7B" w14:textId="08869E29" w:rsidR="00D43274" w:rsidRDefault="00E548EF" w:rsidP="00C05422">
      <w:pPr>
        <w:pStyle w:val="a9"/>
        <w:rPr>
          <w:rStyle w:val="a8"/>
          <w:sz w:val="32"/>
          <w:szCs w:val="32"/>
        </w:rPr>
      </w:pPr>
      <w:r>
        <w:rPr>
          <w:rFonts w:cs="Helvetica"/>
          <w:noProof/>
          <w:kern w:val="0"/>
        </w:rPr>
        <w:drawing>
          <wp:anchor distT="0" distB="0" distL="114300" distR="114300" simplePos="0" relativeHeight="251659264" behindDoc="0" locked="0" layoutInCell="1" allowOverlap="1" wp14:anchorId="07CD524B" wp14:editId="106BC3A8">
            <wp:simplePos x="0" y="0"/>
            <wp:positionH relativeFrom="column">
              <wp:posOffset>-109855</wp:posOffset>
            </wp:positionH>
            <wp:positionV relativeFrom="paragraph">
              <wp:posOffset>252730</wp:posOffset>
            </wp:positionV>
            <wp:extent cx="5396230" cy="244475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6230"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4310E" w14:textId="77777777" w:rsidR="007E496B" w:rsidRDefault="007E496B" w:rsidP="00C05422">
      <w:pPr>
        <w:pStyle w:val="a9"/>
        <w:rPr>
          <w:rStyle w:val="a8"/>
        </w:rPr>
      </w:pPr>
    </w:p>
    <w:p w14:paraId="7F4E4359" w14:textId="3D1C16D2" w:rsidR="00FA7B08" w:rsidRPr="00FA7B08" w:rsidRDefault="00FA7B08" w:rsidP="00C05422">
      <w:pPr>
        <w:pStyle w:val="a9"/>
        <w:rPr>
          <w:rStyle w:val="a8"/>
          <w:sz w:val="32"/>
          <w:szCs w:val="32"/>
        </w:rPr>
      </w:pPr>
      <w:r>
        <w:rPr>
          <w:rStyle w:val="a8"/>
        </w:rPr>
        <w:t>============================================================</w:t>
      </w:r>
    </w:p>
    <w:p w14:paraId="16097DB8" w14:textId="4BC92AF1" w:rsidR="005E41A4" w:rsidRPr="00C47AC2" w:rsidRDefault="00142178" w:rsidP="005E41A4">
      <w:pPr>
        <w:pStyle w:val="a9"/>
        <w:rPr>
          <w:rStyle w:val="a8"/>
        </w:rPr>
      </w:pPr>
      <w:r>
        <w:rPr>
          <w:rStyle w:val="a8"/>
          <w:rFonts w:hint="eastAsia"/>
        </w:rPr>
        <w:t>【</w:t>
      </w:r>
      <w:r w:rsidR="005E41A4" w:rsidRPr="00C47AC2">
        <w:rPr>
          <w:rStyle w:val="a8"/>
          <w:rFonts w:hint="eastAsia"/>
        </w:rPr>
        <w:t>ガイアックスが考えるシェアリングエコノミーの</w:t>
      </w:r>
      <w:r w:rsidR="005E41A4" w:rsidRPr="00C47AC2">
        <w:rPr>
          <w:rStyle w:val="a8"/>
          <w:rFonts w:hint="eastAsia"/>
        </w:rPr>
        <w:t>4</w:t>
      </w:r>
      <w:r w:rsidR="005E41A4" w:rsidRPr="00C47AC2">
        <w:rPr>
          <w:rStyle w:val="a8"/>
          <w:rFonts w:hint="eastAsia"/>
        </w:rPr>
        <w:t>領域</w:t>
      </w:r>
      <w:r>
        <w:rPr>
          <w:rStyle w:val="a8"/>
          <w:rFonts w:hint="eastAsia"/>
        </w:rPr>
        <w:t>】</w:t>
      </w:r>
    </w:p>
    <w:p w14:paraId="0528AE59" w14:textId="7ACCC303" w:rsidR="005E41A4" w:rsidRPr="00C47AC2" w:rsidRDefault="005E41A4" w:rsidP="005E41A4">
      <w:pPr>
        <w:pStyle w:val="a9"/>
        <w:rPr>
          <w:rStyle w:val="a8"/>
        </w:rPr>
      </w:pPr>
    </w:p>
    <w:p w14:paraId="04B55025" w14:textId="5AFB13A9" w:rsidR="005E41A4" w:rsidRPr="00C47AC2" w:rsidRDefault="005E41A4" w:rsidP="00E817CC">
      <w:pPr>
        <w:pStyle w:val="a9"/>
        <w:numPr>
          <w:ilvl w:val="0"/>
          <w:numId w:val="10"/>
        </w:numPr>
        <w:rPr>
          <w:rStyle w:val="a8"/>
        </w:rPr>
      </w:pPr>
      <w:r w:rsidRPr="00C47AC2">
        <w:rPr>
          <w:rStyle w:val="a8"/>
          <w:rFonts w:hint="eastAsia"/>
        </w:rPr>
        <w:t>モノのシェア（各種フリーマーケット・衣服などのファッション等）</w:t>
      </w:r>
    </w:p>
    <w:p w14:paraId="3AD05DAE" w14:textId="34849CCA" w:rsidR="005E41A4" w:rsidRPr="00C47AC2" w:rsidRDefault="005E41A4" w:rsidP="00E817CC">
      <w:pPr>
        <w:pStyle w:val="a9"/>
        <w:numPr>
          <w:ilvl w:val="0"/>
          <w:numId w:val="10"/>
        </w:numPr>
        <w:rPr>
          <w:rStyle w:val="a8"/>
        </w:rPr>
      </w:pPr>
      <w:r w:rsidRPr="00C47AC2">
        <w:rPr>
          <w:rStyle w:val="a8"/>
          <w:rFonts w:hint="eastAsia"/>
        </w:rPr>
        <w:t>場所のシェア（駐車場・会議室・民泊・ルームシェア等）</w:t>
      </w:r>
    </w:p>
    <w:p w14:paraId="66A6A590" w14:textId="6212014C" w:rsidR="005E41A4" w:rsidRPr="00C47AC2" w:rsidRDefault="005E41A4" w:rsidP="00E817CC">
      <w:pPr>
        <w:pStyle w:val="a9"/>
        <w:numPr>
          <w:ilvl w:val="0"/>
          <w:numId w:val="10"/>
        </w:numPr>
        <w:rPr>
          <w:rStyle w:val="a8"/>
        </w:rPr>
      </w:pPr>
      <w:r w:rsidRPr="00C47AC2">
        <w:rPr>
          <w:rStyle w:val="a8"/>
          <w:rFonts w:hint="eastAsia"/>
        </w:rPr>
        <w:t>移動のシェア（カーシェアリング・ライドシェア等）</w:t>
      </w:r>
    </w:p>
    <w:p w14:paraId="222A7ED9" w14:textId="66B8B364" w:rsidR="005E41A4" w:rsidRDefault="005E41A4" w:rsidP="00E817CC">
      <w:pPr>
        <w:pStyle w:val="a9"/>
        <w:numPr>
          <w:ilvl w:val="0"/>
          <w:numId w:val="10"/>
        </w:numPr>
        <w:rPr>
          <w:rStyle w:val="a8"/>
        </w:rPr>
      </w:pPr>
      <w:r w:rsidRPr="00C47AC2">
        <w:rPr>
          <w:rStyle w:val="a8"/>
          <w:rFonts w:hint="eastAsia"/>
        </w:rPr>
        <w:t>リソースのシェア（労働力・技術・お金等）</w:t>
      </w:r>
    </w:p>
    <w:p w14:paraId="24DB8EFE" w14:textId="1397C7FC" w:rsidR="005E41A4" w:rsidRDefault="005E41A4" w:rsidP="00C05422">
      <w:pPr>
        <w:pStyle w:val="a9"/>
        <w:rPr>
          <w:rStyle w:val="a8"/>
        </w:rPr>
      </w:pPr>
    </w:p>
    <w:p w14:paraId="4C5BB46D" w14:textId="6A2A3DA8" w:rsidR="00B73C62" w:rsidRDefault="00142178" w:rsidP="00B73C62">
      <w:pPr>
        <w:pStyle w:val="a9"/>
        <w:rPr>
          <w:rStyle w:val="a8"/>
        </w:rPr>
      </w:pPr>
      <w:r>
        <w:rPr>
          <w:rStyle w:val="a8"/>
          <w:rFonts w:hint="eastAsia"/>
        </w:rPr>
        <w:t>【</w:t>
      </w:r>
      <w:r w:rsidR="00B73C62" w:rsidRPr="000D43B2">
        <w:rPr>
          <w:rStyle w:val="a8"/>
          <w:rFonts w:hint="eastAsia"/>
        </w:rPr>
        <w:t>おもなシェアリングエコノミーサービス</w:t>
      </w:r>
      <w:r>
        <w:rPr>
          <w:rStyle w:val="a8"/>
          <w:rFonts w:hint="eastAsia"/>
        </w:rPr>
        <w:t>】</w:t>
      </w:r>
    </w:p>
    <w:p w14:paraId="75259DD9" w14:textId="10D40B9B" w:rsidR="00B73C62" w:rsidRPr="006F2062" w:rsidRDefault="00B73C62" w:rsidP="00B73C62">
      <w:pPr>
        <w:pStyle w:val="a9"/>
        <w:numPr>
          <w:ilvl w:val="0"/>
          <w:numId w:val="5"/>
        </w:numPr>
        <w:rPr>
          <w:rStyle w:val="a8"/>
        </w:rPr>
      </w:pPr>
      <w:r w:rsidRPr="006F2062">
        <w:rPr>
          <w:rStyle w:val="a8"/>
          <w:rFonts w:hint="eastAsia"/>
        </w:rPr>
        <w:t>Airbnb</w:t>
      </w:r>
    </w:p>
    <w:p w14:paraId="3F258F62" w14:textId="403B69A6" w:rsidR="00B73C62" w:rsidRPr="006F2062" w:rsidRDefault="00B73C62" w:rsidP="00B73C62">
      <w:pPr>
        <w:pStyle w:val="a9"/>
        <w:numPr>
          <w:ilvl w:val="0"/>
          <w:numId w:val="5"/>
        </w:numPr>
        <w:rPr>
          <w:rStyle w:val="a8"/>
        </w:rPr>
      </w:pPr>
      <w:r w:rsidRPr="006F2062">
        <w:rPr>
          <w:rStyle w:val="a8"/>
          <w:rFonts w:hint="eastAsia"/>
        </w:rPr>
        <w:t>DogVacay</w:t>
      </w:r>
    </w:p>
    <w:p w14:paraId="1EFA7EB1" w14:textId="77777777" w:rsidR="00B73C62" w:rsidRPr="006F2062" w:rsidRDefault="00B73C62" w:rsidP="00B73C62">
      <w:pPr>
        <w:pStyle w:val="a9"/>
        <w:numPr>
          <w:ilvl w:val="0"/>
          <w:numId w:val="5"/>
        </w:numPr>
        <w:rPr>
          <w:rStyle w:val="a8"/>
        </w:rPr>
      </w:pPr>
      <w:r w:rsidRPr="006F2062">
        <w:rPr>
          <w:rStyle w:val="a8"/>
          <w:rFonts w:hint="eastAsia"/>
        </w:rPr>
        <w:t>Lyft</w:t>
      </w:r>
      <w:r w:rsidRPr="006F2062">
        <w:rPr>
          <w:rStyle w:val="a8"/>
          <w:rFonts w:hint="eastAsia"/>
        </w:rPr>
        <w:tab/>
      </w:r>
    </w:p>
    <w:p w14:paraId="0ADB08D9" w14:textId="77777777" w:rsidR="00B73C62" w:rsidRPr="006F2062" w:rsidRDefault="00B73C62" w:rsidP="00B73C62">
      <w:pPr>
        <w:pStyle w:val="a9"/>
        <w:numPr>
          <w:ilvl w:val="0"/>
          <w:numId w:val="5"/>
        </w:numPr>
        <w:rPr>
          <w:rStyle w:val="a8"/>
        </w:rPr>
      </w:pPr>
      <w:r w:rsidRPr="006F2062">
        <w:rPr>
          <w:rStyle w:val="a8"/>
          <w:rFonts w:hint="eastAsia"/>
        </w:rPr>
        <w:t>Feastly</w:t>
      </w:r>
      <w:r w:rsidRPr="006F2062">
        <w:rPr>
          <w:rStyle w:val="a8"/>
          <w:rFonts w:hint="eastAsia"/>
        </w:rPr>
        <w:tab/>
      </w:r>
    </w:p>
    <w:p w14:paraId="0FEF1752" w14:textId="77777777" w:rsidR="00B73C62" w:rsidRDefault="00B73C62" w:rsidP="00B73C62">
      <w:pPr>
        <w:pStyle w:val="a9"/>
        <w:numPr>
          <w:ilvl w:val="0"/>
          <w:numId w:val="5"/>
        </w:numPr>
        <w:rPr>
          <w:rStyle w:val="a8"/>
        </w:rPr>
      </w:pPr>
      <w:r w:rsidRPr="006F2062">
        <w:rPr>
          <w:rStyle w:val="a8"/>
          <w:rFonts w:hint="eastAsia"/>
        </w:rPr>
        <w:t>Taskrabbit</w:t>
      </w:r>
    </w:p>
    <w:p w14:paraId="625E57E3" w14:textId="77777777" w:rsidR="00B73C62" w:rsidRDefault="00B73C62" w:rsidP="00B73C62">
      <w:pPr>
        <w:pStyle w:val="a9"/>
        <w:numPr>
          <w:ilvl w:val="0"/>
          <w:numId w:val="5"/>
        </w:numPr>
        <w:rPr>
          <w:rStyle w:val="a8"/>
        </w:rPr>
      </w:pPr>
      <w:r w:rsidRPr="00DA2140">
        <w:rPr>
          <w:rStyle w:val="a8"/>
          <w:rFonts w:hint="eastAsia"/>
        </w:rPr>
        <w:t>UBER</w:t>
      </w:r>
    </w:p>
    <w:p w14:paraId="585E9B05" w14:textId="77777777" w:rsidR="00B73C62" w:rsidRDefault="00B73C62" w:rsidP="00B73C62">
      <w:pPr>
        <w:pStyle w:val="a9"/>
        <w:numPr>
          <w:ilvl w:val="0"/>
          <w:numId w:val="5"/>
        </w:numPr>
        <w:rPr>
          <w:rStyle w:val="a8"/>
        </w:rPr>
      </w:pPr>
      <w:r w:rsidRPr="00910C4F">
        <w:rPr>
          <w:rStyle w:val="a8"/>
        </w:rPr>
        <w:t>Spacemarket</w:t>
      </w:r>
    </w:p>
    <w:p w14:paraId="406DFCD0" w14:textId="77777777" w:rsidR="00B73C62" w:rsidRDefault="00B73C62" w:rsidP="00B73C62">
      <w:pPr>
        <w:pStyle w:val="a9"/>
        <w:numPr>
          <w:ilvl w:val="0"/>
          <w:numId w:val="5"/>
        </w:numPr>
        <w:rPr>
          <w:rStyle w:val="a8"/>
        </w:rPr>
      </w:pPr>
      <w:r w:rsidRPr="00132096">
        <w:rPr>
          <w:rStyle w:val="a8"/>
        </w:rPr>
        <w:t>Akippa</w:t>
      </w:r>
    </w:p>
    <w:p w14:paraId="568883EA" w14:textId="77777777" w:rsidR="00B73C62" w:rsidRDefault="00B73C62" w:rsidP="00B73C62">
      <w:pPr>
        <w:pStyle w:val="a9"/>
        <w:numPr>
          <w:ilvl w:val="0"/>
          <w:numId w:val="5"/>
        </w:numPr>
        <w:rPr>
          <w:rStyle w:val="a8"/>
        </w:rPr>
      </w:pPr>
      <w:r w:rsidRPr="00690505">
        <w:rPr>
          <w:rStyle w:val="a8"/>
        </w:rPr>
        <w:t>軒先パーキング</w:t>
      </w:r>
    </w:p>
    <w:p w14:paraId="4E39855E" w14:textId="77777777" w:rsidR="00B73C62" w:rsidRPr="004674FA" w:rsidRDefault="00B73C62" w:rsidP="00B73C62">
      <w:pPr>
        <w:pStyle w:val="a9"/>
        <w:numPr>
          <w:ilvl w:val="0"/>
          <w:numId w:val="5"/>
        </w:numPr>
        <w:rPr>
          <w:rStyle w:val="a8"/>
        </w:rPr>
      </w:pPr>
      <w:r w:rsidRPr="000A43D2">
        <w:rPr>
          <w:rStyle w:val="a8"/>
        </w:rPr>
        <w:t>メルカリ</w:t>
      </w:r>
    </w:p>
    <w:p w14:paraId="0FBE4D6E" w14:textId="77777777" w:rsidR="00B73C62" w:rsidRDefault="00B73C62" w:rsidP="00B73C62">
      <w:pPr>
        <w:pStyle w:val="a9"/>
        <w:numPr>
          <w:ilvl w:val="0"/>
          <w:numId w:val="5"/>
        </w:numPr>
        <w:rPr>
          <w:rFonts w:ascii="游ゴシック" w:eastAsia="游ゴシック" w:hAnsi="游ゴシック"/>
          <w:color w:val="000000"/>
          <w:kern w:val="0"/>
          <w:sz w:val="28"/>
          <w:szCs w:val="28"/>
        </w:rPr>
      </w:pPr>
      <w:r w:rsidRPr="004674FA">
        <w:rPr>
          <w:rStyle w:val="a8"/>
          <w:rFonts w:hint="eastAsia"/>
        </w:rPr>
        <w:t>ecbo cloa</w:t>
      </w:r>
      <w:r>
        <w:rPr>
          <w:rFonts w:ascii="游ゴシック" w:eastAsia="游ゴシック" w:hAnsi="游ゴシック" w:hint="eastAsia"/>
          <w:color w:val="000000"/>
          <w:sz w:val="28"/>
          <w:szCs w:val="28"/>
        </w:rPr>
        <w:t>k（エクボクローク）</w:t>
      </w:r>
    </w:p>
    <w:p w14:paraId="12AD261E" w14:textId="77777777" w:rsidR="00B73C62" w:rsidRDefault="00B73C62" w:rsidP="00B73C62">
      <w:pPr>
        <w:pStyle w:val="a9"/>
        <w:numPr>
          <w:ilvl w:val="0"/>
          <w:numId w:val="5"/>
        </w:numPr>
        <w:rPr>
          <w:rStyle w:val="a8"/>
        </w:rPr>
      </w:pPr>
      <w:r w:rsidRPr="004674FA">
        <w:rPr>
          <w:rStyle w:val="a8"/>
          <w:rFonts w:hint="eastAsia"/>
        </w:rPr>
        <w:t>SCOUTER</w:t>
      </w:r>
      <w:r w:rsidRPr="004674FA">
        <w:rPr>
          <w:rStyle w:val="a8"/>
          <w:rFonts w:hint="eastAsia"/>
        </w:rPr>
        <w:t>（スカウター）</w:t>
      </w:r>
    </w:p>
    <w:p w14:paraId="179C065F" w14:textId="77777777" w:rsidR="00B73C62" w:rsidRPr="00200D87" w:rsidRDefault="00B73C62" w:rsidP="00B73C62">
      <w:pPr>
        <w:pStyle w:val="a9"/>
        <w:numPr>
          <w:ilvl w:val="0"/>
          <w:numId w:val="5"/>
        </w:numPr>
        <w:rPr>
          <w:rStyle w:val="a8"/>
        </w:rPr>
      </w:pPr>
      <w:r w:rsidRPr="007A3958">
        <w:rPr>
          <w:rStyle w:val="a8"/>
          <w:rFonts w:hint="eastAsia"/>
        </w:rPr>
        <w:t>Crowd Realty</w:t>
      </w:r>
      <w:r w:rsidRPr="007A3958">
        <w:rPr>
          <w:rStyle w:val="a8"/>
          <w:rFonts w:hint="eastAsia"/>
        </w:rPr>
        <w:t>（クラウドリアルティ）</w:t>
      </w:r>
    </w:p>
    <w:p w14:paraId="57AD2A33" w14:textId="77777777" w:rsidR="00B73C62" w:rsidRPr="00815E8B" w:rsidRDefault="00B73C62" w:rsidP="00B73C62">
      <w:pPr>
        <w:pStyle w:val="a9"/>
        <w:numPr>
          <w:ilvl w:val="0"/>
          <w:numId w:val="5"/>
        </w:numPr>
        <w:rPr>
          <w:rStyle w:val="a8"/>
        </w:rPr>
      </w:pPr>
      <w:r w:rsidRPr="00200D87">
        <w:rPr>
          <w:rStyle w:val="a8"/>
          <w:rFonts w:hint="eastAsia"/>
        </w:rPr>
        <w:t>お寺ステイ</w:t>
      </w:r>
      <w:r w:rsidRPr="00200D87">
        <w:rPr>
          <w:rStyle w:val="a8"/>
          <w:rFonts w:hint="eastAsia"/>
        </w:rPr>
        <w:t>(OTERA STAY)</w:t>
      </w:r>
    </w:p>
    <w:p w14:paraId="2938CF81" w14:textId="77777777" w:rsidR="00B73C62" w:rsidRPr="00815E8B" w:rsidRDefault="00B73C62" w:rsidP="00B73C62">
      <w:pPr>
        <w:pStyle w:val="a9"/>
        <w:numPr>
          <w:ilvl w:val="0"/>
          <w:numId w:val="5"/>
        </w:numPr>
        <w:rPr>
          <w:rStyle w:val="a8"/>
        </w:rPr>
      </w:pPr>
      <w:r w:rsidRPr="00815E8B">
        <w:rPr>
          <w:rStyle w:val="a8"/>
          <w:rFonts w:hint="eastAsia"/>
        </w:rPr>
        <w:t>TimeTicket</w:t>
      </w:r>
      <w:r w:rsidRPr="00815E8B">
        <w:rPr>
          <w:rStyle w:val="a8"/>
          <w:rFonts w:hint="eastAsia"/>
        </w:rPr>
        <w:t>（タイムチケット）</w:t>
      </w:r>
    </w:p>
    <w:p w14:paraId="037D4DB3" w14:textId="77777777" w:rsidR="00B73C62" w:rsidRPr="000A43D2" w:rsidRDefault="00B73C62" w:rsidP="00B73C62">
      <w:pPr>
        <w:pStyle w:val="a9"/>
        <w:numPr>
          <w:ilvl w:val="0"/>
          <w:numId w:val="5"/>
        </w:numPr>
        <w:rPr>
          <w:rStyle w:val="a8"/>
        </w:rPr>
      </w:pPr>
      <w:r w:rsidRPr="00D50C4D">
        <w:rPr>
          <w:rStyle w:val="a8"/>
          <w:rFonts w:hint="eastAsia"/>
        </w:rPr>
        <w:t>Any+Times</w:t>
      </w:r>
      <w:r w:rsidRPr="00D50C4D">
        <w:rPr>
          <w:rStyle w:val="a8"/>
          <w:rFonts w:hint="eastAsia"/>
        </w:rPr>
        <w:t>（エニタイムズ）</w:t>
      </w:r>
    </w:p>
    <w:p w14:paraId="791A8A97" w14:textId="77777777" w:rsidR="00B73C62" w:rsidRDefault="00B73C62" w:rsidP="00B73C62">
      <w:pPr>
        <w:pStyle w:val="a9"/>
        <w:numPr>
          <w:ilvl w:val="0"/>
          <w:numId w:val="5"/>
        </w:numPr>
        <w:rPr>
          <w:rStyle w:val="a8"/>
        </w:rPr>
      </w:pPr>
      <w:r w:rsidRPr="000D1727">
        <w:rPr>
          <w:rStyle w:val="a8"/>
          <w:rFonts w:hint="eastAsia"/>
        </w:rPr>
        <w:t>KitchHike</w:t>
      </w:r>
      <w:r w:rsidRPr="000D1727">
        <w:rPr>
          <w:rStyle w:val="a8"/>
          <w:rFonts w:hint="eastAsia"/>
        </w:rPr>
        <w:t>（キッチハイク）</w:t>
      </w:r>
    </w:p>
    <w:p w14:paraId="0A43B666" w14:textId="77777777" w:rsidR="00B73C62" w:rsidRDefault="00B73C62" w:rsidP="00B73C62">
      <w:pPr>
        <w:pStyle w:val="a9"/>
        <w:numPr>
          <w:ilvl w:val="0"/>
          <w:numId w:val="5"/>
        </w:numPr>
        <w:rPr>
          <w:rStyle w:val="a8"/>
        </w:rPr>
      </w:pPr>
      <w:r w:rsidRPr="00C7550D">
        <w:rPr>
          <w:rStyle w:val="a8"/>
          <w:rFonts w:hint="eastAsia"/>
        </w:rPr>
        <w:t>輸送</w:t>
      </w:r>
      <w:r w:rsidRPr="00C7550D">
        <w:rPr>
          <w:rStyle w:val="a8"/>
        </w:rPr>
        <w:t>(</w:t>
      </w:r>
      <w:r w:rsidRPr="00C7550D">
        <w:rPr>
          <w:rStyle w:val="a8"/>
          <w:rFonts w:hint="eastAsia"/>
        </w:rPr>
        <w:t>ウーバー、リフト、ブラブラカー、</w:t>
      </w:r>
      <w:r w:rsidRPr="00C7550D">
        <w:rPr>
          <w:rStyle w:val="a8"/>
        </w:rPr>
        <w:t>Didi Kuaidi)</w:t>
      </w:r>
    </w:p>
    <w:p w14:paraId="62B91E20" w14:textId="77777777" w:rsidR="00B73C62" w:rsidRDefault="00B73C62" w:rsidP="00B73C62">
      <w:pPr>
        <w:pStyle w:val="a9"/>
        <w:numPr>
          <w:ilvl w:val="0"/>
          <w:numId w:val="5"/>
        </w:numPr>
        <w:rPr>
          <w:rStyle w:val="a8"/>
        </w:rPr>
      </w:pPr>
      <w:r w:rsidRPr="00C7550D">
        <w:rPr>
          <w:rStyle w:val="a8"/>
          <w:rFonts w:hint="eastAsia"/>
        </w:rPr>
        <w:t>宿</w:t>
      </w:r>
      <w:r w:rsidRPr="00C7550D">
        <w:rPr>
          <w:rStyle w:val="a8"/>
        </w:rPr>
        <w:t xml:space="preserve"> </w:t>
      </w:r>
      <w:r w:rsidRPr="00C7550D">
        <w:rPr>
          <w:rStyle w:val="a8"/>
          <w:rFonts w:hint="eastAsia"/>
        </w:rPr>
        <w:t>泊</w:t>
      </w:r>
      <w:r w:rsidRPr="00C7550D">
        <w:rPr>
          <w:rStyle w:val="a8"/>
        </w:rPr>
        <w:t xml:space="preserve"> ( A i r b n b </w:t>
      </w:r>
      <w:r w:rsidRPr="00C7550D">
        <w:rPr>
          <w:rStyle w:val="a8"/>
          <w:rFonts w:hint="eastAsia"/>
        </w:rPr>
        <w:t>、</w:t>
      </w:r>
      <w:r w:rsidRPr="00C7550D">
        <w:rPr>
          <w:rStyle w:val="a8"/>
        </w:rPr>
        <w:t xml:space="preserve">K o z a z a </w:t>
      </w:r>
      <w:r w:rsidRPr="00C7550D">
        <w:rPr>
          <w:rStyle w:val="a8"/>
          <w:rFonts w:hint="eastAsia"/>
        </w:rPr>
        <w:t>、カウチサーフィン</w:t>
      </w:r>
      <w:r w:rsidRPr="00C7550D">
        <w:rPr>
          <w:rStyle w:val="a8"/>
        </w:rPr>
        <w:t xml:space="preserve">) </w:t>
      </w:r>
    </w:p>
    <w:p w14:paraId="72C59EDE" w14:textId="73A595BB" w:rsidR="00B73C62" w:rsidRDefault="00B73C62" w:rsidP="00B73C62">
      <w:pPr>
        <w:pStyle w:val="a9"/>
        <w:numPr>
          <w:ilvl w:val="0"/>
          <w:numId w:val="5"/>
        </w:numPr>
        <w:rPr>
          <w:rStyle w:val="a8"/>
        </w:rPr>
      </w:pPr>
      <w:r w:rsidRPr="00C7550D">
        <w:rPr>
          <w:rStyle w:val="a8"/>
          <w:rFonts w:hint="eastAsia"/>
        </w:rPr>
        <w:t>家事</w:t>
      </w:r>
      <w:r w:rsidRPr="00C7550D">
        <w:rPr>
          <w:rStyle w:val="a8"/>
        </w:rPr>
        <w:t xml:space="preserve"> </w:t>
      </w:r>
      <w:r w:rsidRPr="00C7550D">
        <w:rPr>
          <w:rStyle w:val="a8"/>
          <w:rFonts w:hint="eastAsia"/>
        </w:rPr>
        <w:t>サービ</w:t>
      </w:r>
      <w:r w:rsidRPr="00C7550D">
        <w:rPr>
          <w:rStyle w:val="a8"/>
        </w:rPr>
        <w:t xml:space="preserve"> </w:t>
      </w:r>
      <w:r w:rsidRPr="00C7550D">
        <w:rPr>
          <w:rStyle w:val="a8"/>
          <w:rFonts w:hint="eastAsia"/>
        </w:rPr>
        <w:t>ス</w:t>
      </w:r>
      <w:r>
        <w:rPr>
          <w:rStyle w:val="a8"/>
        </w:rPr>
        <w:t xml:space="preserve"> (</w:t>
      </w:r>
      <w:r w:rsidRPr="00C7550D">
        <w:rPr>
          <w:rStyle w:val="a8"/>
          <w:rFonts w:hint="eastAsia"/>
        </w:rPr>
        <w:t>タスクラビット、ケア・ドットコム</w:t>
      </w:r>
      <w:r w:rsidRPr="00C7550D">
        <w:rPr>
          <w:rStyle w:val="a8"/>
        </w:rPr>
        <w:t>)</w:t>
      </w:r>
    </w:p>
    <w:p w14:paraId="226CA469" w14:textId="77777777" w:rsidR="00B73C62" w:rsidRDefault="00B73C62" w:rsidP="00B73C62">
      <w:pPr>
        <w:pStyle w:val="a9"/>
        <w:numPr>
          <w:ilvl w:val="0"/>
          <w:numId w:val="5"/>
        </w:numPr>
        <w:rPr>
          <w:rStyle w:val="a8"/>
        </w:rPr>
      </w:pPr>
      <w:r w:rsidRPr="00C7550D">
        <w:rPr>
          <w:rStyle w:val="a8"/>
          <w:rFonts w:hint="eastAsia"/>
        </w:rPr>
        <w:t>配送</w:t>
      </w:r>
      <w:r w:rsidRPr="00C7550D">
        <w:rPr>
          <w:rStyle w:val="a8"/>
        </w:rPr>
        <w:t>(</w:t>
      </w:r>
      <w:r w:rsidRPr="00C7550D">
        <w:rPr>
          <w:rStyle w:val="a8"/>
          <w:rFonts w:hint="eastAsia"/>
        </w:rPr>
        <w:t>ポストメイツ、インスタカート</w:t>
      </w:r>
      <w:r w:rsidRPr="00C7550D">
        <w:rPr>
          <w:rStyle w:val="a8"/>
        </w:rPr>
        <w:t>)</w:t>
      </w:r>
    </w:p>
    <w:p w14:paraId="3CEC0A11" w14:textId="77777777" w:rsidR="00B73C62" w:rsidRDefault="00B73C62" w:rsidP="00B73C62">
      <w:pPr>
        <w:pStyle w:val="a9"/>
        <w:numPr>
          <w:ilvl w:val="0"/>
          <w:numId w:val="5"/>
        </w:numPr>
        <w:rPr>
          <w:rStyle w:val="a8"/>
        </w:rPr>
      </w:pPr>
      <w:r w:rsidRPr="00C7550D">
        <w:rPr>
          <w:rStyle w:val="a8"/>
          <w:rFonts w:hint="eastAsia"/>
        </w:rPr>
        <w:t>小売</w:t>
      </w:r>
      <w:r w:rsidRPr="00C7550D">
        <w:rPr>
          <w:rStyle w:val="a8"/>
        </w:rPr>
        <w:t>E</w:t>
      </w:r>
      <w:r w:rsidRPr="00C7550D">
        <w:rPr>
          <w:rStyle w:val="a8"/>
          <w:rFonts w:hint="eastAsia"/>
        </w:rPr>
        <w:t>コマース</w:t>
      </w:r>
      <w:r w:rsidRPr="00C7550D">
        <w:rPr>
          <w:rStyle w:val="a8"/>
        </w:rPr>
        <w:t>(eBay</w:t>
      </w:r>
      <w:r w:rsidRPr="00C7550D">
        <w:rPr>
          <w:rStyle w:val="a8"/>
          <w:rFonts w:hint="eastAsia"/>
        </w:rPr>
        <w:t>、</w:t>
      </w:r>
      <w:r w:rsidRPr="00C7550D">
        <w:rPr>
          <w:rStyle w:val="a8"/>
        </w:rPr>
        <w:t>Etsy</w:t>
      </w:r>
      <w:r w:rsidRPr="00C7550D">
        <w:rPr>
          <w:rStyle w:val="a8"/>
          <w:rFonts w:hint="eastAsia"/>
        </w:rPr>
        <w:t>、タオバオ</w:t>
      </w:r>
      <w:r w:rsidRPr="00C7550D">
        <w:rPr>
          <w:rStyle w:val="a8"/>
        </w:rPr>
        <w:t>)</w:t>
      </w:r>
    </w:p>
    <w:p w14:paraId="464AF150" w14:textId="77777777" w:rsidR="00B73C62" w:rsidRDefault="00B73C62" w:rsidP="00B73C62">
      <w:pPr>
        <w:pStyle w:val="a9"/>
        <w:numPr>
          <w:ilvl w:val="0"/>
          <w:numId w:val="5"/>
        </w:numPr>
        <w:rPr>
          <w:rStyle w:val="a8"/>
        </w:rPr>
      </w:pPr>
      <w:r w:rsidRPr="00C7550D">
        <w:rPr>
          <w:rStyle w:val="a8"/>
          <w:rFonts w:hint="eastAsia"/>
        </w:rPr>
        <w:t>消費者ローン</w:t>
      </w:r>
      <w:r w:rsidRPr="00C7550D">
        <w:rPr>
          <w:rStyle w:val="a8"/>
        </w:rPr>
        <w:t>(</w:t>
      </w:r>
      <w:r w:rsidRPr="00C7550D">
        <w:rPr>
          <w:rStyle w:val="a8"/>
          <w:rFonts w:hint="eastAsia"/>
        </w:rPr>
        <w:t>レンディングクラブ、プロスパー</w:t>
      </w:r>
      <w:r w:rsidRPr="00C7550D">
        <w:rPr>
          <w:rStyle w:val="a8"/>
        </w:rPr>
        <w:t>)</w:t>
      </w:r>
    </w:p>
    <w:p w14:paraId="44185A50" w14:textId="77777777" w:rsidR="00B73C62" w:rsidRDefault="00B73C62" w:rsidP="00B73C62">
      <w:pPr>
        <w:pStyle w:val="a9"/>
        <w:numPr>
          <w:ilvl w:val="0"/>
          <w:numId w:val="5"/>
        </w:numPr>
        <w:rPr>
          <w:rStyle w:val="a8"/>
        </w:rPr>
      </w:pPr>
      <w:r w:rsidRPr="00C7550D">
        <w:rPr>
          <w:rStyle w:val="a8"/>
          <w:rFonts w:hint="eastAsia"/>
        </w:rPr>
        <w:t>海外送金</w:t>
      </w:r>
      <w:r w:rsidRPr="00C7550D">
        <w:rPr>
          <w:rStyle w:val="a8"/>
        </w:rPr>
        <w:t>(</w:t>
      </w:r>
      <w:r w:rsidRPr="00C7550D">
        <w:rPr>
          <w:rStyle w:val="a8"/>
          <w:rFonts w:hint="eastAsia"/>
        </w:rPr>
        <w:t>トランスファーワイズ、カーレンシーフェアー</w:t>
      </w:r>
      <w:r w:rsidRPr="00C7550D">
        <w:rPr>
          <w:rStyle w:val="a8"/>
        </w:rPr>
        <w:t>)</w:t>
      </w:r>
    </w:p>
    <w:p w14:paraId="754D7724" w14:textId="5CC4722B" w:rsidR="00B73C62" w:rsidRDefault="00B73C62" w:rsidP="00B73C62">
      <w:pPr>
        <w:pStyle w:val="a9"/>
        <w:numPr>
          <w:ilvl w:val="0"/>
          <w:numId w:val="5"/>
        </w:numPr>
        <w:rPr>
          <w:rStyle w:val="a8"/>
        </w:rPr>
      </w:pPr>
      <w:r w:rsidRPr="00C7550D">
        <w:rPr>
          <w:rStyle w:val="a8"/>
          <w:rFonts w:hint="eastAsia"/>
        </w:rPr>
        <w:t>プロジェクトファイナンス</w:t>
      </w:r>
      <w:r w:rsidRPr="00C7550D">
        <w:rPr>
          <w:rStyle w:val="a8"/>
        </w:rPr>
        <w:t>(</w:t>
      </w:r>
      <w:r w:rsidRPr="00C7550D">
        <w:rPr>
          <w:rStyle w:val="a8"/>
          <w:rFonts w:hint="eastAsia"/>
        </w:rPr>
        <w:t>キックスターター</w:t>
      </w:r>
      <w:r w:rsidRPr="00C7550D">
        <w:rPr>
          <w:rStyle w:val="a8"/>
        </w:rPr>
        <w:t>)</w:t>
      </w:r>
    </w:p>
    <w:p w14:paraId="3DF08D3C" w14:textId="7869259E" w:rsidR="00B73C62" w:rsidRDefault="00B73C62" w:rsidP="00F21A4A">
      <w:pPr>
        <w:pStyle w:val="a9"/>
        <w:numPr>
          <w:ilvl w:val="0"/>
          <w:numId w:val="5"/>
        </w:numPr>
        <w:rPr>
          <w:rStyle w:val="a8"/>
        </w:rPr>
      </w:pPr>
      <w:r w:rsidRPr="00C7550D">
        <w:rPr>
          <w:rStyle w:val="a8"/>
          <w:rFonts w:hint="eastAsia"/>
        </w:rPr>
        <w:t>コンピュータ・プログラミ</w:t>
      </w:r>
      <w:r w:rsidRPr="00C7550D">
        <w:rPr>
          <w:rStyle w:val="a8"/>
        </w:rPr>
        <w:t xml:space="preserve"> </w:t>
      </w:r>
      <w:r w:rsidRPr="00C7550D">
        <w:rPr>
          <w:rStyle w:val="a8"/>
          <w:rFonts w:hint="eastAsia"/>
        </w:rPr>
        <w:t>ング</w:t>
      </w:r>
      <w:r w:rsidRPr="00C7550D">
        <w:rPr>
          <w:rStyle w:val="a8"/>
        </w:rPr>
        <w:t>(oDesk</w:t>
      </w:r>
      <w:r w:rsidRPr="00C7550D">
        <w:rPr>
          <w:rStyle w:val="a8"/>
          <w:rFonts w:hint="eastAsia"/>
        </w:rPr>
        <w:t>、フリーランサー</w:t>
      </w:r>
      <w:r w:rsidRPr="00C7550D">
        <w:rPr>
          <w:rStyle w:val="a8"/>
        </w:rPr>
        <w:t>)</w:t>
      </w:r>
    </w:p>
    <w:p w14:paraId="08A44F46" w14:textId="77777777" w:rsidR="00F0579A" w:rsidRDefault="00F0579A" w:rsidP="00C05422">
      <w:pPr>
        <w:pStyle w:val="a9"/>
        <w:rPr>
          <w:rStyle w:val="a8"/>
        </w:rPr>
      </w:pPr>
    </w:p>
    <w:p w14:paraId="13A21711" w14:textId="1E2414D3" w:rsidR="00B73C62" w:rsidRDefault="00C07436" w:rsidP="00C05422">
      <w:pPr>
        <w:pStyle w:val="a9"/>
        <w:rPr>
          <w:rStyle w:val="a8"/>
        </w:rPr>
      </w:pPr>
      <w:r>
        <w:rPr>
          <w:rStyle w:val="a8"/>
        </w:rPr>
        <w:t>============================================================</w:t>
      </w:r>
    </w:p>
    <w:p w14:paraId="14C15B01" w14:textId="77777777" w:rsidR="005F7AB2" w:rsidRDefault="005F7AB2" w:rsidP="005F7AB2">
      <w:pPr>
        <w:pStyle w:val="a9"/>
        <w:rPr>
          <w:rStyle w:val="a8"/>
        </w:rPr>
      </w:pPr>
      <w:r w:rsidRPr="00E25238">
        <w:rPr>
          <w:rStyle w:val="a8"/>
          <w:rFonts w:hint="eastAsia"/>
        </w:rPr>
        <w:t>シェアリングエコノミーの本質は範囲、規模の成長に伴い変化しつづける。特に注目すべき点として、従来の</w:t>
      </w:r>
      <w:r w:rsidRPr="00E25238">
        <w:rPr>
          <w:rStyle w:val="a8"/>
          <w:rFonts w:hint="eastAsia"/>
        </w:rPr>
        <w:t>P2P</w:t>
      </w:r>
      <w:r w:rsidRPr="00E25238">
        <w:rPr>
          <w:rStyle w:val="a8"/>
          <w:rFonts w:hint="eastAsia"/>
        </w:rPr>
        <w:t>型（個人対個人）での成長は、（経済全体に占める）シェアが</w:t>
      </w:r>
      <w:r w:rsidRPr="00E25238">
        <w:rPr>
          <w:rStyle w:val="a8"/>
          <w:rFonts w:hint="eastAsia"/>
        </w:rPr>
        <w:t>25</w:t>
      </w:r>
      <w:r w:rsidRPr="00E25238">
        <w:rPr>
          <w:rStyle w:val="a8"/>
          <w:rFonts w:hint="eastAsia"/>
        </w:rPr>
        <w:t>％前後に達した時点で頭打ちとなり、その後プラットフォーム全体を事業者の出現に伴い</w:t>
      </w:r>
      <w:r w:rsidRPr="00E25238">
        <w:rPr>
          <w:rStyle w:val="a8"/>
          <w:rFonts w:hint="eastAsia"/>
        </w:rPr>
        <w:t>B2C</w:t>
      </w:r>
      <w:r w:rsidRPr="00E25238">
        <w:rPr>
          <w:rStyle w:val="a8"/>
          <w:rFonts w:hint="eastAsia"/>
        </w:rPr>
        <w:t>モデルに変化する</w:t>
      </w:r>
    </w:p>
    <w:p w14:paraId="693797A4" w14:textId="77777777" w:rsidR="005F7AB2" w:rsidRDefault="005F7AB2" w:rsidP="00C05422">
      <w:pPr>
        <w:pStyle w:val="a9"/>
        <w:rPr>
          <w:rStyle w:val="a8"/>
          <w:rFonts w:hint="eastAsia"/>
        </w:rPr>
      </w:pPr>
    </w:p>
    <w:p w14:paraId="1D381732" w14:textId="77777777" w:rsidR="00D54FC5" w:rsidRDefault="00D54FC5" w:rsidP="00C05422">
      <w:pPr>
        <w:pStyle w:val="a9"/>
        <w:rPr>
          <w:rStyle w:val="a8"/>
          <w:rFonts w:hint="eastAsia"/>
        </w:rPr>
      </w:pPr>
    </w:p>
    <w:p w14:paraId="4198F9C4" w14:textId="73D1C46D" w:rsidR="00D54FC5" w:rsidRDefault="00D54FC5" w:rsidP="00D54FC5">
      <w:pPr>
        <w:pStyle w:val="a9"/>
        <w:rPr>
          <w:rStyle w:val="a8"/>
          <w:rFonts w:hint="eastAsia"/>
        </w:rPr>
      </w:pPr>
      <w:r>
        <w:rPr>
          <w:rStyle w:val="a8"/>
        </w:rPr>
        <w:t>============================================================</w:t>
      </w:r>
    </w:p>
    <w:p w14:paraId="4BE551C0" w14:textId="583D1634" w:rsidR="00D54FC5" w:rsidRPr="00D54FC5" w:rsidRDefault="00D54FC5" w:rsidP="00D54FC5">
      <w:pPr>
        <w:pStyle w:val="a9"/>
        <w:rPr>
          <w:rStyle w:val="a8"/>
          <w:rFonts w:hint="eastAsia"/>
          <w:sz w:val="32"/>
          <w:szCs w:val="32"/>
        </w:rPr>
      </w:pPr>
      <w:r w:rsidRPr="00D54FC5">
        <w:rPr>
          <w:rStyle w:val="a8"/>
          <w:rFonts w:hint="eastAsia"/>
          <w:sz w:val="32"/>
          <w:szCs w:val="32"/>
        </w:rPr>
        <w:t>世界のシェアリングシティ事情</w:t>
      </w:r>
    </w:p>
    <w:p w14:paraId="377E168E" w14:textId="77777777" w:rsidR="00D54FC5" w:rsidRPr="00D54FC5" w:rsidRDefault="00D54FC5" w:rsidP="00D54FC5">
      <w:pPr>
        <w:pStyle w:val="a9"/>
        <w:rPr>
          <w:rStyle w:val="a8"/>
        </w:rPr>
      </w:pPr>
    </w:p>
    <w:p w14:paraId="7B341D53" w14:textId="77777777" w:rsidR="00D54FC5" w:rsidRPr="00D54FC5" w:rsidRDefault="00D54FC5" w:rsidP="00D54FC5">
      <w:pPr>
        <w:pStyle w:val="a9"/>
        <w:numPr>
          <w:ilvl w:val="0"/>
          <w:numId w:val="11"/>
        </w:numPr>
        <w:rPr>
          <w:rStyle w:val="a8"/>
          <w:rFonts w:hint="eastAsia"/>
        </w:rPr>
      </w:pPr>
      <w:r w:rsidRPr="00D54FC5">
        <w:rPr>
          <w:rStyle w:val="a8"/>
          <w:rFonts w:hint="eastAsia"/>
        </w:rPr>
        <w:t>ソウル</w:t>
      </w:r>
    </w:p>
    <w:p w14:paraId="10941DAC" w14:textId="2A7F2CCE" w:rsidR="00D54FC5" w:rsidRPr="00D54FC5" w:rsidRDefault="00D54FC5" w:rsidP="00D54FC5">
      <w:pPr>
        <w:pStyle w:val="a9"/>
        <w:rPr>
          <w:rStyle w:val="a8"/>
          <w:rFonts w:hint="eastAsia"/>
        </w:rPr>
      </w:pPr>
      <w:r w:rsidRPr="00D54FC5">
        <w:rPr>
          <w:rStyle w:val="a8"/>
          <w:rFonts w:hint="eastAsia"/>
        </w:rPr>
        <w:t>政府主導型のシェアリングシティ</w:t>
      </w:r>
    </w:p>
    <w:p w14:paraId="1D42FACC" w14:textId="77777777" w:rsidR="00D54FC5" w:rsidRPr="00D54FC5" w:rsidRDefault="00D54FC5" w:rsidP="00D54FC5">
      <w:pPr>
        <w:pStyle w:val="a9"/>
        <w:numPr>
          <w:ilvl w:val="0"/>
          <w:numId w:val="11"/>
        </w:numPr>
        <w:rPr>
          <w:rStyle w:val="a8"/>
          <w:rFonts w:hint="eastAsia"/>
        </w:rPr>
      </w:pPr>
      <w:r w:rsidRPr="00D54FC5">
        <w:rPr>
          <w:rStyle w:val="a8"/>
          <w:rFonts w:hint="eastAsia"/>
        </w:rPr>
        <w:t>サンフランシスコ</w:t>
      </w:r>
    </w:p>
    <w:p w14:paraId="583067F0" w14:textId="6BE6AAA2" w:rsidR="00D54FC5" w:rsidRPr="00D54FC5" w:rsidRDefault="00D54FC5" w:rsidP="00D54FC5">
      <w:pPr>
        <w:pStyle w:val="a9"/>
        <w:rPr>
          <w:rStyle w:val="a8"/>
          <w:rFonts w:hint="eastAsia"/>
        </w:rPr>
      </w:pPr>
      <w:r w:rsidRPr="00D54FC5">
        <w:rPr>
          <w:rStyle w:val="a8"/>
          <w:rFonts w:hint="eastAsia"/>
        </w:rPr>
        <w:t>世界初</w:t>
      </w:r>
      <w:r w:rsidRPr="00D54FC5">
        <w:rPr>
          <w:rStyle w:val="a8"/>
          <w:rFonts w:hint="eastAsia"/>
        </w:rPr>
        <w:t>Airbnb</w:t>
      </w:r>
      <w:r w:rsidRPr="00D54FC5">
        <w:rPr>
          <w:rStyle w:val="a8"/>
          <w:rFonts w:hint="eastAsia"/>
        </w:rPr>
        <w:t>に適用する規制を作った都市でもあり</w:t>
      </w:r>
    </w:p>
    <w:p w14:paraId="5410544D" w14:textId="77777777" w:rsidR="00D54FC5" w:rsidRPr="00D54FC5" w:rsidRDefault="00D54FC5" w:rsidP="00D54FC5">
      <w:pPr>
        <w:pStyle w:val="a9"/>
        <w:numPr>
          <w:ilvl w:val="0"/>
          <w:numId w:val="11"/>
        </w:numPr>
        <w:rPr>
          <w:rStyle w:val="a8"/>
          <w:rFonts w:hint="eastAsia"/>
        </w:rPr>
      </w:pPr>
      <w:r w:rsidRPr="00D54FC5">
        <w:rPr>
          <w:rStyle w:val="a8"/>
          <w:rFonts w:hint="eastAsia"/>
        </w:rPr>
        <w:t>アムステルダム</w:t>
      </w:r>
    </w:p>
    <w:p w14:paraId="117F0051" w14:textId="77777777" w:rsidR="00D54FC5" w:rsidRPr="00D54FC5" w:rsidRDefault="00D54FC5" w:rsidP="00D54FC5">
      <w:pPr>
        <w:pStyle w:val="a9"/>
        <w:rPr>
          <w:rStyle w:val="a8"/>
          <w:rFonts w:hint="eastAsia"/>
        </w:rPr>
      </w:pPr>
      <w:r w:rsidRPr="00D54FC5">
        <w:rPr>
          <w:rStyle w:val="a8"/>
          <w:rFonts w:hint="eastAsia"/>
        </w:rPr>
        <w:t>通勤バスをシェアするライドシェアや</w:t>
      </w:r>
      <w:r w:rsidRPr="00D54FC5">
        <w:rPr>
          <w:rStyle w:val="a8"/>
          <w:rFonts w:hint="eastAsia"/>
        </w:rPr>
        <w:t>Uber</w:t>
      </w:r>
      <w:r w:rsidRPr="00D54FC5">
        <w:rPr>
          <w:rStyle w:val="a8"/>
          <w:rFonts w:hint="eastAsia"/>
        </w:rPr>
        <w:t>や</w:t>
      </w:r>
      <w:r w:rsidRPr="00D54FC5">
        <w:rPr>
          <w:rStyle w:val="a8"/>
          <w:rFonts w:hint="eastAsia"/>
        </w:rPr>
        <w:t>Lyft</w:t>
      </w:r>
      <w:r w:rsidRPr="00D54FC5">
        <w:rPr>
          <w:rStyle w:val="a8"/>
          <w:rFonts w:hint="eastAsia"/>
        </w:rPr>
        <w:t>のようなオンデマンド配車サービスが特に広く受け入れられている</w:t>
      </w:r>
    </w:p>
    <w:p w14:paraId="503BDDF2" w14:textId="77777777" w:rsidR="00D54FC5" w:rsidRPr="00D54FC5" w:rsidRDefault="00D54FC5" w:rsidP="00D54FC5">
      <w:pPr>
        <w:pStyle w:val="a9"/>
        <w:rPr>
          <w:rStyle w:val="a8"/>
        </w:rPr>
      </w:pPr>
    </w:p>
    <w:p w14:paraId="59ACB4F7" w14:textId="28D6C12A" w:rsidR="00D54FC5" w:rsidRPr="00D54FC5" w:rsidRDefault="00D54FC5" w:rsidP="00D54FC5">
      <w:pPr>
        <w:pStyle w:val="a9"/>
        <w:numPr>
          <w:ilvl w:val="0"/>
          <w:numId w:val="12"/>
        </w:numPr>
        <w:rPr>
          <w:rStyle w:val="a8"/>
          <w:rFonts w:hint="eastAsia"/>
        </w:rPr>
      </w:pPr>
      <w:r w:rsidRPr="00D54FC5">
        <w:rPr>
          <w:rStyle w:val="a8"/>
          <w:rFonts w:hint="eastAsia"/>
        </w:rPr>
        <w:t>シェアリング、インバウンド、民泊</w:t>
      </w:r>
      <w:bookmarkStart w:id="0" w:name="_GoBack"/>
      <w:bookmarkEnd w:id="0"/>
    </w:p>
    <w:p w14:paraId="1C14C6FA" w14:textId="74CFC794" w:rsidR="00D54FC5" w:rsidRPr="00D54FC5" w:rsidRDefault="00D54FC5" w:rsidP="00D54FC5">
      <w:pPr>
        <w:pStyle w:val="a9"/>
        <w:numPr>
          <w:ilvl w:val="0"/>
          <w:numId w:val="12"/>
        </w:numPr>
        <w:rPr>
          <w:rStyle w:val="a8"/>
          <w:rFonts w:hint="eastAsia"/>
        </w:rPr>
      </w:pPr>
      <w:r w:rsidRPr="00D54FC5">
        <w:rPr>
          <w:rStyle w:val="a8"/>
          <w:rFonts w:hint="eastAsia"/>
        </w:rPr>
        <w:t>人口、高齢化、生産性、</w:t>
      </w:r>
    </w:p>
    <w:p w14:paraId="0BE84354" w14:textId="2447026C" w:rsidR="00D54FC5" w:rsidRPr="00D54FC5" w:rsidRDefault="00D54FC5" w:rsidP="00D54FC5">
      <w:pPr>
        <w:pStyle w:val="a9"/>
        <w:numPr>
          <w:ilvl w:val="0"/>
          <w:numId w:val="12"/>
        </w:numPr>
        <w:rPr>
          <w:rStyle w:val="a8"/>
          <w:rFonts w:hint="eastAsia"/>
        </w:rPr>
      </w:pPr>
      <w:r w:rsidRPr="00D54FC5">
        <w:rPr>
          <w:rStyle w:val="a8"/>
          <w:rFonts w:hint="eastAsia"/>
        </w:rPr>
        <w:t>企業と雇用関係を結ばずにインターネットを媒介にして働く、いわゆるシェアリング・エコノミーで働く労働者の数が</w:t>
      </w:r>
      <w:r w:rsidRPr="00D54FC5">
        <w:rPr>
          <w:rStyle w:val="a8"/>
          <w:rFonts w:hint="eastAsia"/>
        </w:rPr>
        <w:t>1030</w:t>
      </w:r>
      <w:r w:rsidRPr="00D54FC5">
        <w:rPr>
          <w:rStyle w:val="a8"/>
          <w:rFonts w:hint="eastAsia"/>
        </w:rPr>
        <w:t>万人に達したと</w:t>
      </w:r>
      <w:r w:rsidRPr="00D54FC5">
        <w:rPr>
          <w:rStyle w:val="a8"/>
          <w:rFonts w:hint="eastAsia"/>
        </w:rPr>
        <w:t>JP</w:t>
      </w:r>
      <w:r w:rsidRPr="00D54FC5">
        <w:rPr>
          <w:rStyle w:val="a8"/>
          <w:rFonts w:hint="eastAsia"/>
        </w:rPr>
        <w:t>モルガン・チェイス研究所が報告した。</w:t>
      </w:r>
    </w:p>
    <w:p w14:paraId="686B9620" w14:textId="77777777" w:rsidR="00D54FC5" w:rsidRPr="00D54FC5" w:rsidRDefault="00D54FC5" w:rsidP="00D54FC5">
      <w:pPr>
        <w:pStyle w:val="a9"/>
        <w:numPr>
          <w:ilvl w:val="0"/>
          <w:numId w:val="12"/>
        </w:numPr>
        <w:rPr>
          <w:rStyle w:val="a8"/>
          <w:rFonts w:hint="eastAsia"/>
        </w:rPr>
      </w:pPr>
      <w:r w:rsidRPr="00D54FC5">
        <w:rPr>
          <w:rStyle w:val="a8"/>
          <w:rFonts w:hint="eastAsia"/>
        </w:rPr>
        <w:t>千葉、浜松、長崎県島原、佐賀県多久、秋田県湯沢の５市はこのほど、「シェアリングシティ宣言」を発表</w:t>
      </w:r>
    </w:p>
    <w:p w14:paraId="026B34B4" w14:textId="77777777" w:rsidR="00D54FC5" w:rsidRPr="00D54FC5" w:rsidRDefault="00D54FC5" w:rsidP="00D54FC5">
      <w:pPr>
        <w:pStyle w:val="a9"/>
        <w:rPr>
          <w:rStyle w:val="a8"/>
        </w:rPr>
      </w:pPr>
    </w:p>
    <w:p w14:paraId="65D18028" w14:textId="77777777" w:rsidR="00D54FC5" w:rsidRPr="00D54FC5" w:rsidRDefault="00D54FC5" w:rsidP="00D54FC5">
      <w:pPr>
        <w:pStyle w:val="a9"/>
        <w:rPr>
          <w:rStyle w:val="a8"/>
        </w:rPr>
      </w:pPr>
    </w:p>
    <w:p w14:paraId="312E632A" w14:textId="77777777" w:rsidR="00D54FC5" w:rsidRPr="00D54FC5" w:rsidRDefault="00D54FC5" w:rsidP="00D54FC5">
      <w:pPr>
        <w:pStyle w:val="a9"/>
        <w:rPr>
          <w:rStyle w:val="a8"/>
        </w:rPr>
      </w:pPr>
    </w:p>
    <w:p w14:paraId="0BDE96D5" w14:textId="77777777" w:rsidR="00D54FC5" w:rsidRPr="00D54FC5" w:rsidRDefault="00D54FC5" w:rsidP="00C05422">
      <w:pPr>
        <w:pStyle w:val="a9"/>
        <w:rPr>
          <w:rStyle w:val="a8"/>
          <w:rFonts w:hint="eastAsia"/>
        </w:rPr>
      </w:pPr>
    </w:p>
    <w:sectPr w:rsidR="00D54FC5" w:rsidRPr="00D54FC5" w:rsidSect="00E8300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Meiryo">
    <w:panose1 w:val="020B0604030504040204"/>
    <w:charset w:val="80"/>
    <w:family w:val="swiss"/>
    <w:pitch w:val="variable"/>
    <w:sig w:usb0="E00002FF" w:usb1="6AC7FFFF" w:usb2="08000012" w:usb3="00000000" w:csb0="0002009F" w:csb1="00000000"/>
  </w:font>
  <w:font w:name="Yu Mincho">
    <w:panose1 w:val="02020400000000000000"/>
    <w:charset w:val="80"/>
    <w:family w:val="roman"/>
    <w:pitch w:val="variable"/>
    <w:sig w:usb0="800002E7" w:usb1="2AC7FCFF" w:usb2="00000012" w:usb3="00000000" w:csb0="0002009F" w:csb1="00000000"/>
  </w:font>
  <w:font w:name="Helvetica">
    <w:panose1 w:val="00000000000000000000"/>
    <w:charset w:val="00"/>
    <w:family w:val="swiss"/>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メイリオ">
    <w:charset w:val="80"/>
    <w:family w:val="swiss"/>
    <w:pitch w:val="variable"/>
    <w:sig w:usb0="E00002FF" w:usb1="6AC7FFFF" w:usb2="08000012" w:usb3="00000000" w:csb0="0002009F" w:csb1="00000000"/>
  </w:font>
  <w:font w:name="Meiryo UI">
    <w:altName w:val="MS Mincho"/>
    <w:charset w:val="80"/>
    <w:family w:val="auto"/>
    <w:pitch w:val="variable"/>
    <w:sig w:usb0="E00002FF" w:usb1="6AC7FFFF" w:usb2="08000012" w:usb3="00000000" w:csb0="0002009F" w:csb1="00000000"/>
  </w:font>
  <w:font w:name="ＭＳ ゴシック">
    <w:charset w:val="80"/>
    <w:family w:val="swiss"/>
    <w:pitch w:val="fixed"/>
    <w:sig w:usb0="E00002FF" w:usb1="6AC7FDFB" w:usb2="08000012" w:usb3="00000000" w:csb0="0002009F" w:csb1="00000000"/>
  </w:font>
  <w:font w:name="游ゴシック">
    <w:charset w:val="80"/>
    <w:family w:val="auto"/>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A81589"/>
    <w:multiLevelType w:val="hybridMultilevel"/>
    <w:tmpl w:val="A582101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19B73C8A"/>
    <w:multiLevelType w:val="hybridMultilevel"/>
    <w:tmpl w:val="4F1C5CE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298B6F87"/>
    <w:multiLevelType w:val="multilevel"/>
    <w:tmpl w:val="38B603C8"/>
    <w:lvl w:ilvl="0">
      <w:start w:val="1"/>
      <w:numFmt w:val="decimal"/>
      <w:lvlText w:val="%1."/>
      <w:lvlJc w:val="left"/>
      <w:pPr>
        <w:ind w:left="525" w:hanging="425"/>
      </w:pPr>
    </w:lvl>
    <w:lvl w:ilvl="1">
      <w:start w:val="1"/>
      <w:numFmt w:val="decimal"/>
      <w:lvlText w:val="%1.%2."/>
      <w:lvlJc w:val="left"/>
      <w:pPr>
        <w:ind w:left="667" w:hanging="567"/>
      </w:pPr>
    </w:lvl>
    <w:lvl w:ilvl="2">
      <w:start w:val="1"/>
      <w:numFmt w:val="decimal"/>
      <w:lvlText w:val="%1.%2.%3."/>
      <w:lvlJc w:val="left"/>
      <w:pPr>
        <w:ind w:left="809" w:hanging="709"/>
      </w:pPr>
    </w:lvl>
    <w:lvl w:ilvl="3">
      <w:start w:val="1"/>
      <w:numFmt w:val="decimal"/>
      <w:lvlText w:val="%1.%2.%3.%4."/>
      <w:lvlJc w:val="left"/>
      <w:pPr>
        <w:ind w:left="951" w:hanging="851"/>
      </w:pPr>
    </w:lvl>
    <w:lvl w:ilvl="4">
      <w:start w:val="1"/>
      <w:numFmt w:val="decimal"/>
      <w:lvlText w:val="%1.%2.%3.%4.%5."/>
      <w:lvlJc w:val="left"/>
      <w:pPr>
        <w:ind w:left="1092" w:hanging="992"/>
      </w:pPr>
    </w:lvl>
    <w:lvl w:ilvl="5">
      <w:start w:val="1"/>
      <w:numFmt w:val="decimal"/>
      <w:lvlText w:val="%1.%2.%3.%4.%5.%6."/>
      <w:lvlJc w:val="left"/>
      <w:pPr>
        <w:ind w:left="1234" w:hanging="1134"/>
      </w:pPr>
    </w:lvl>
    <w:lvl w:ilvl="6">
      <w:start w:val="1"/>
      <w:numFmt w:val="decimal"/>
      <w:lvlText w:val="%1.%2.%3.%4.%5.%6.%7."/>
      <w:lvlJc w:val="left"/>
      <w:pPr>
        <w:ind w:left="1376" w:hanging="1276"/>
      </w:pPr>
    </w:lvl>
    <w:lvl w:ilvl="7">
      <w:start w:val="1"/>
      <w:numFmt w:val="decimal"/>
      <w:lvlText w:val="%1.%2.%3.%4.%5.%6.%7.%8."/>
      <w:lvlJc w:val="left"/>
      <w:pPr>
        <w:ind w:left="1518" w:hanging="1418"/>
      </w:pPr>
    </w:lvl>
    <w:lvl w:ilvl="8">
      <w:start w:val="1"/>
      <w:numFmt w:val="decimal"/>
      <w:lvlText w:val="%1.%2.%3.%4.%5.%6.%7.%8.%9."/>
      <w:lvlJc w:val="left"/>
      <w:pPr>
        <w:ind w:left="1659" w:hanging="1559"/>
      </w:pPr>
    </w:lvl>
  </w:abstractNum>
  <w:abstractNum w:abstractNumId="3">
    <w:nsid w:val="2DF24ED7"/>
    <w:multiLevelType w:val="hybridMultilevel"/>
    <w:tmpl w:val="8E388D6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nsid w:val="3A894D08"/>
    <w:multiLevelType w:val="hybridMultilevel"/>
    <w:tmpl w:val="20D6160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4DED364D"/>
    <w:multiLevelType w:val="hybridMultilevel"/>
    <w:tmpl w:val="A3E63A1C"/>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56663E49"/>
    <w:multiLevelType w:val="hybridMultilevel"/>
    <w:tmpl w:val="F9D29C5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67410427"/>
    <w:multiLevelType w:val="multilevel"/>
    <w:tmpl w:val="0409001D"/>
    <w:styleLink w:val="2"/>
    <w:lvl w:ilvl="0">
      <w:start w:val="1"/>
      <w:numFmt w:val="decimalFullWidth"/>
      <w:pStyle w:val="1"/>
      <w:lvlText w:val="%1"/>
      <w:lvlJc w:val="left"/>
      <w:pPr>
        <w:ind w:left="425" w:hanging="425"/>
      </w:pPr>
      <w:rPr>
        <w:rFonts w:eastAsia="Meiryo" w:hint="eastAsia"/>
        <w:color w:val="262626" w:themeColor="text1" w:themeTint="D9"/>
        <w:sz w:val="28"/>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68B36FD3"/>
    <w:multiLevelType w:val="multilevel"/>
    <w:tmpl w:val="E2EE72C8"/>
    <w:lvl w:ilvl="0">
      <w:start w:val="1"/>
      <w:numFmt w:val="decimal"/>
      <w:pStyle w:val="3"/>
      <w:lvlText w:val="%1."/>
      <w:lvlJc w:val="left"/>
      <w:pPr>
        <w:ind w:left="425" w:hanging="425"/>
      </w:pPr>
      <w:rPr>
        <w:rFonts w:hint="eastAsia"/>
        <w:color w:val="262626" w:themeColor="text1" w:themeTint="D9"/>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774441BC"/>
    <w:multiLevelType w:val="hybridMultilevel"/>
    <w:tmpl w:val="19AE970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7B79364E"/>
    <w:multiLevelType w:val="hybridMultilevel"/>
    <w:tmpl w:val="794E1242"/>
    <w:lvl w:ilvl="0" w:tplc="0409000B">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7"/>
  </w:num>
  <w:num w:numId="2">
    <w:abstractNumId w:val="8"/>
  </w:num>
  <w:num w:numId="3">
    <w:abstractNumId w:val="8"/>
  </w:num>
  <w:num w:numId="4">
    <w:abstractNumId w:val="2"/>
  </w:num>
  <w:num w:numId="5">
    <w:abstractNumId w:val="6"/>
  </w:num>
  <w:num w:numId="6">
    <w:abstractNumId w:val="9"/>
  </w:num>
  <w:num w:numId="7">
    <w:abstractNumId w:val="5"/>
  </w:num>
  <w:num w:numId="8">
    <w:abstractNumId w:val="0"/>
  </w:num>
  <w:num w:numId="9">
    <w:abstractNumId w:val="1"/>
  </w:num>
  <w:num w:numId="10">
    <w:abstractNumId w:val="3"/>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62F"/>
    <w:rsid w:val="00037BB7"/>
    <w:rsid w:val="0005162F"/>
    <w:rsid w:val="000612CD"/>
    <w:rsid w:val="000A43D2"/>
    <w:rsid w:val="000B4D7B"/>
    <w:rsid w:val="000D1727"/>
    <w:rsid w:val="000D43B2"/>
    <w:rsid w:val="000F4DAC"/>
    <w:rsid w:val="000F66BD"/>
    <w:rsid w:val="00132096"/>
    <w:rsid w:val="001326EA"/>
    <w:rsid w:val="00142178"/>
    <w:rsid w:val="00166247"/>
    <w:rsid w:val="00195FAC"/>
    <w:rsid w:val="001C1345"/>
    <w:rsid w:val="001D7A27"/>
    <w:rsid w:val="001E2354"/>
    <w:rsid w:val="00200D87"/>
    <w:rsid w:val="00213BFF"/>
    <w:rsid w:val="002212D3"/>
    <w:rsid w:val="00223516"/>
    <w:rsid w:val="00236170"/>
    <w:rsid w:val="00245FF5"/>
    <w:rsid w:val="00297425"/>
    <w:rsid w:val="002A6A81"/>
    <w:rsid w:val="00365C8A"/>
    <w:rsid w:val="00393D10"/>
    <w:rsid w:val="003942DC"/>
    <w:rsid w:val="00397914"/>
    <w:rsid w:val="003D14B6"/>
    <w:rsid w:val="003F74D1"/>
    <w:rsid w:val="0041705F"/>
    <w:rsid w:val="004674FA"/>
    <w:rsid w:val="00496B2C"/>
    <w:rsid w:val="004B6830"/>
    <w:rsid w:val="004C464A"/>
    <w:rsid w:val="004F680E"/>
    <w:rsid w:val="00517FA4"/>
    <w:rsid w:val="005333FD"/>
    <w:rsid w:val="00596CAC"/>
    <w:rsid w:val="005E41A4"/>
    <w:rsid w:val="005F3B7E"/>
    <w:rsid w:val="005F7AB2"/>
    <w:rsid w:val="0060706F"/>
    <w:rsid w:val="006160D1"/>
    <w:rsid w:val="00644D13"/>
    <w:rsid w:val="006801CE"/>
    <w:rsid w:val="00690505"/>
    <w:rsid w:val="006B6C19"/>
    <w:rsid w:val="006D36CC"/>
    <w:rsid w:val="006D567F"/>
    <w:rsid w:val="006D57AA"/>
    <w:rsid w:val="006F2062"/>
    <w:rsid w:val="0070194C"/>
    <w:rsid w:val="007A3958"/>
    <w:rsid w:val="007C2D45"/>
    <w:rsid w:val="007D07D2"/>
    <w:rsid w:val="007D46A1"/>
    <w:rsid w:val="007E496B"/>
    <w:rsid w:val="00815E8B"/>
    <w:rsid w:val="00857F41"/>
    <w:rsid w:val="00873989"/>
    <w:rsid w:val="0089372A"/>
    <w:rsid w:val="0090107F"/>
    <w:rsid w:val="00910C4F"/>
    <w:rsid w:val="00942558"/>
    <w:rsid w:val="00950EDF"/>
    <w:rsid w:val="009517D0"/>
    <w:rsid w:val="00953839"/>
    <w:rsid w:val="00981C8C"/>
    <w:rsid w:val="009A22A2"/>
    <w:rsid w:val="009C7D61"/>
    <w:rsid w:val="009F3B8D"/>
    <w:rsid w:val="00A4007C"/>
    <w:rsid w:val="00A611F2"/>
    <w:rsid w:val="00AB55B9"/>
    <w:rsid w:val="00AB798A"/>
    <w:rsid w:val="00B05006"/>
    <w:rsid w:val="00B14448"/>
    <w:rsid w:val="00B73C62"/>
    <w:rsid w:val="00B76DD3"/>
    <w:rsid w:val="00B932C0"/>
    <w:rsid w:val="00BA143A"/>
    <w:rsid w:val="00C05422"/>
    <w:rsid w:val="00C07436"/>
    <w:rsid w:val="00C40E1B"/>
    <w:rsid w:val="00C46A2E"/>
    <w:rsid w:val="00C47AC2"/>
    <w:rsid w:val="00C6637C"/>
    <w:rsid w:val="00C7550D"/>
    <w:rsid w:val="00CA1789"/>
    <w:rsid w:val="00CA7B08"/>
    <w:rsid w:val="00CB10AE"/>
    <w:rsid w:val="00CE17BF"/>
    <w:rsid w:val="00CE22CA"/>
    <w:rsid w:val="00D05E64"/>
    <w:rsid w:val="00D067AD"/>
    <w:rsid w:val="00D34CE4"/>
    <w:rsid w:val="00D43274"/>
    <w:rsid w:val="00D50C4D"/>
    <w:rsid w:val="00D54FC5"/>
    <w:rsid w:val="00D61618"/>
    <w:rsid w:val="00D81B66"/>
    <w:rsid w:val="00DA2064"/>
    <w:rsid w:val="00DA2140"/>
    <w:rsid w:val="00DB6BEB"/>
    <w:rsid w:val="00DD034E"/>
    <w:rsid w:val="00E11CB6"/>
    <w:rsid w:val="00E14137"/>
    <w:rsid w:val="00E25238"/>
    <w:rsid w:val="00E329F4"/>
    <w:rsid w:val="00E43944"/>
    <w:rsid w:val="00E46CD0"/>
    <w:rsid w:val="00E548EF"/>
    <w:rsid w:val="00E817CC"/>
    <w:rsid w:val="00E83000"/>
    <w:rsid w:val="00EB5DCF"/>
    <w:rsid w:val="00F0579A"/>
    <w:rsid w:val="00F21A4A"/>
    <w:rsid w:val="00F64144"/>
    <w:rsid w:val="00F82556"/>
    <w:rsid w:val="00FA7B08"/>
    <w:rsid w:val="00FE396B"/>
    <w:rsid w:val="00FE7D8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BEBD3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D14B6"/>
    <w:pPr>
      <w:widowControl w:val="0"/>
      <w:ind w:leftChars="100" w:left="100"/>
    </w:pPr>
    <w:rPr>
      <w:rFonts w:ascii="Helvetica" w:hAnsi="Helvetica"/>
    </w:rPr>
  </w:style>
  <w:style w:type="paragraph" w:styleId="1">
    <w:name w:val="heading 1"/>
    <w:basedOn w:val="a"/>
    <w:next w:val="a"/>
    <w:link w:val="10"/>
    <w:uiPriority w:val="9"/>
    <w:qFormat/>
    <w:rsid w:val="004B6830"/>
    <w:pPr>
      <w:keepNext/>
      <w:numPr>
        <w:numId w:val="1"/>
      </w:numPr>
      <w:spacing w:line="240" w:lineRule="atLeast"/>
      <w:ind w:left="525" w:rightChars="100" w:right="100"/>
      <w:outlineLvl w:val="0"/>
    </w:pPr>
    <w:rPr>
      <w:rFonts w:eastAsia="Helvetica" w:cstheme="majorBidi"/>
      <w:caps/>
      <w:sz w:val="28"/>
      <w:szCs w:val="28"/>
    </w:rPr>
  </w:style>
  <w:style w:type="paragraph" w:styleId="20">
    <w:name w:val="heading 2"/>
    <w:basedOn w:val="a"/>
    <w:next w:val="a"/>
    <w:link w:val="21"/>
    <w:uiPriority w:val="9"/>
    <w:semiHidden/>
    <w:unhideWhenUsed/>
    <w:qFormat/>
    <w:rsid w:val="004674FA"/>
    <w:pPr>
      <w:keepNext/>
      <w:outlineLvl w:val="1"/>
    </w:pPr>
    <w:rPr>
      <w:rFonts w:asciiTheme="majorHAnsi" w:eastAsiaTheme="majorEastAsia" w:hAnsiTheme="majorHAnsi" w:cstheme="majorBidi"/>
    </w:rPr>
  </w:style>
  <w:style w:type="paragraph" w:styleId="30">
    <w:name w:val="heading 3"/>
    <w:basedOn w:val="a"/>
    <w:link w:val="31"/>
    <w:uiPriority w:val="9"/>
    <w:qFormat/>
    <w:rsid w:val="00910C4F"/>
    <w:pPr>
      <w:widowControl/>
      <w:spacing w:before="100" w:beforeAutospacing="1" w:after="100" w:afterAutospacing="1"/>
      <w:ind w:leftChars="0" w:left="0"/>
      <w:outlineLvl w:val="2"/>
    </w:pPr>
    <w:rPr>
      <w:rFonts w:ascii="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2">
    <w:name w:val="スタイル2"/>
    <w:basedOn w:val="a2"/>
    <w:uiPriority w:val="99"/>
    <w:rsid w:val="000F4DAC"/>
    <w:pPr>
      <w:numPr>
        <w:numId w:val="1"/>
      </w:numPr>
    </w:pPr>
  </w:style>
  <w:style w:type="paragraph" w:customStyle="1" w:styleId="3">
    <w:name w:val="スタイル3"/>
    <w:basedOn w:val="a"/>
    <w:qFormat/>
    <w:rsid w:val="00C46A2E"/>
    <w:pPr>
      <w:widowControl/>
      <w:numPr>
        <w:numId w:val="3"/>
      </w:numPr>
      <w:spacing w:line="260" w:lineRule="exact"/>
      <w:ind w:hangingChars="100" w:hanging="100"/>
      <w:contextualSpacing/>
    </w:pPr>
    <w:rPr>
      <w:rFonts w:cstheme="majorBidi"/>
      <w:color w:val="000000" w:themeColor="text1" w:themeShade="BF"/>
      <w:kern w:val="0"/>
      <w:szCs w:val="22"/>
    </w:rPr>
  </w:style>
  <w:style w:type="table" w:customStyle="1" w:styleId="4">
    <w:name w:val="スタイル4"/>
    <w:basedOn w:val="a1"/>
    <w:uiPriority w:val="99"/>
    <w:rsid w:val="00C46A2E"/>
    <w:pPr>
      <w:jc w:val="center"/>
    </w:pPr>
    <w:rPr>
      <w:rFonts w:asciiTheme="majorHAnsi" w:hAnsiTheme="majorHAnsi" w:cstheme="majorBidi"/>
      <w:b/>
      <w:kern w:val="0"/>
      <w:szCs w:val="22"/>
    </w:rPr>
    <w:tblPr>
      <w:tblInd w:w="0" w:type="dxa"/>
      <w:tblBorders>
        <w:top w:val="single" w:sz="4" w:space="0" w:color="000000" w:themeColor="text1" w:themeShade="BF"/>
        <w:left w:val="single" w:sz="4" w:space="0" w:color="000000" w:themeColor="text1" w:themeShade="BF"/>
        <w:bottom w:val="single" w:sz="4" w:space="0" w:color="000000" w:themeColor="text1" w:themeShade="BF"/>
        <w:right w:val="single" w:sz="4" w:space="0" w:color="000000" w:themeColor="text1" w:themeShade="BF"/>
        <w:insideH w:val="single" w:sz="4" w:space="0" w:color="000000" w:themeColor="text1" w:themeShade="BF"/>
        <w:insideV w:val="single" w:sz="4" w:space="0" w:color="000000" w:themeColor="text1" w:themeShade="BF"/>
      </w:tblBorders>
      <w:tblCellMar>
        <w:top w:w="0" w:type="dxa"/>
        <w:left w:w="108" w:type="dxa"/>
        <w:bottom w:w="0" w:type="dxa"/>
        <w:right w:w="108" w:type="dxa"/>
      </w:tblCellMar>
    </w:tblPr>
    <w:tcPr>
      <w:shd w:val="clear" w:color="auto" w:fill="D9E2F3" w:themeFill="accent1" w:themeFillTint="33"/>
      <w:vAlign w:val="center"/>
    </w:tcPr>
  </w:style>
  <w:style w:type="character" w:customStyle="1" w:styleId="10">
    <w:name w:val="見出し 1 (文字)"/>
    <w:basedOn w:val="a0"/>
    <w:link w:val="1"/>
    <w:uiPriority w:val="9"/>
    <w:rsid w:val="004B6830"/>
    <w:rPr>
      <w:rFonts w:ascii="Helvetica" w:eastAsia="Helvetica" w:hAnsi="Helvetica" w:cstheme="majorBidi"/>
      <w:caps/>
      <w:sz w:val="28"/>
      <w:szCs w:val="28"/>
    </w:rPr>
  </w:style>
  <w:style w:type="paragraph" w:customStyle="1" w:styleId="5">
    <w:name w:val="スタイル5"/>
    <w:basedOn w:val="3"/>
    <w:next w:val="3"/>
    <w:qFormat/>
    <w:rsid w:val="00C46A2E"/>
    <w:pPr>
      <w:numPr>
        <w:numId w:val="0"/>
      </w:numPr>
      <w:pBdr>
        <w:bottom w:val="thinThickSmallGap" w:sz="12" w:space="1" w:color="2F5496" w:themeColor="accent1" w:themeShade="BF"/>
      </w:pBdr>
      <w:spacing w:after="200"/>
      <w:ind w:right="113"/>
      <w:jc w:val="center"/>
    </w:pPr>
    <w:rPr>
      <w:rFonts w:eastAsiaTheme="majorEastAsia"/>
      <w:b/>
      <w:color w:val="2F5496" w:themeColor="accent1" w:themeShade="BF"/>
      <w:sz w:val="28"/>
    </w:rPr>
  </w:style>
  <w:style w:type="paragraph" w:customStyle="1" w:styleId="11">
    <w:name w:val="スタイル1"/>
    <w:basedOn w:val="a"/>
    <w:qFormat/>
    <w:rsid w:val="004B6830"/>
    <w:pPr>
      <w:pBdr>
        <w:bottom w:val="thinThickSmallGap" w:sz="12" w:space="1" w:color="2F5496" w:themeColor="accent1" w:themeShade="BF"/>
      </w:pBdr>
      <w:spacing w:line="240" w:lineRule="atLeast"/>
      <w:ind w:rightChars="100" w:right="100"/>
      <w:jc w:val="center"/>
    </w:pPr>
    <w:rPr>
      <w:rFonts w:eastAsia="メイリオ"/>
      <w:caps/>
      <w:sz w:val="28"/>
    </w:rPr>
  </w:style>
  <w:style w:type="paragraph" w:styleId="a3">
    <w:name w:val="No Spacing"/>
    <w:basedOn w:val="a"/>
    <w:next w:val="a"/>
    <w:uiPriority w:val="1"/>
    <w:qFormat/>
    <w:rsid w:val="002212D3"/>
    <w:pPr>
      <w:wordWrap w:val="0"/>
      <w:adjustRightInd w:val="0"/>
      <w:spacing w:line="320" w:lineRule="exact"/>
      <w:ind w:leftChars="0" w:left="0"/>
    </w:pPr>
    <w:rPr>
      <w:rFonts w:eastAsia="Meiryo UI"/>
      <w:kern w:val="0"/>
      <w:sz w:val="22"/>
      <w:szCs w:val="22"/>
      <w:lang w:eastAsia="zh-CN"/>
    </w:rPr>
  </w:style>
  <w:style w:type="paragraph" w:styleId="a4">
    <w:name w:val="Title"/>
    <w:basedOn w:val="a"/>
    <w:next w:val="a"/>
    <w:link w:val="a5"/>
    <w:uiPriority w:val="10"/>
    <w:qFormat/>
    <w:rsid w:val="000B4D7B"/>
    <w:pPr>
      <w:pBdr>
        <w:bottom w:val="single" w:sz="8" w:space="1" w:color="auto"/>
      </w:pBdr>
      <w:spacing w:before="240" w:after="120" w:line="240" w:lineRule="atLeast"/>
      <w:ind w:rightChars="100" w:right="100"/>
      <w:outlineLvl w:val="0"/>
    </w:pPr>
    <w:rPr>
      <w:rFonts w:asciiTheme="majorHAnsi" w:eastAsia="Helvetica" w:hAnsiTheme="majorHAnsi" w:cstheme="majorBidi"/>
      <w:szCs w:val="32"/>
    </w:rPr>
  </w:style>
  <w:style w:type="character" w:customStyle="1" w:styleId="a5">
    <w:name w:val="表題 (文字)"/>
    <w:basedOn w:val="a0"/>
    <w:link w:val="a4"/>
    <w:uiPriority w:val="10"/>
    <w:rsid w:val="000B4D7B"/>
    <w:rPr>
      <w:rFonts w:asciiTheme="majorHAnsi" w:eastAsia="Helvetica" w:hAnsiTheme="majorHAnsi" w:cstheme="majorBidi"/>
      <w:szCs w:val="32"/>
    </w:rPr>
  </w:style>
  <w:style w:type="paragraph" w:styleId="a6">
    <w:name w:val="Subtitle"/>
    <w:basedOn w:val="a"/>
    <w:next w:val="a"/>
    <w:link w:val="a7"/>
    <w:uiPriority w:val="11"/>
    <w:qFormat/>
    <w:rsid w:val="00A4007C"/>
    <w:pPr>
      <w:jc w:val="center"/>
      <w:outlineLvl w:val="1"/>
    </w:pPr>
    <w:rPr>
      <w:rFonts w:asciiTheme="majorHAnsi" w:eastAsia="ＭＳ ゴシック" w:hAnsiTheme="majorHAnsi" w:cstheme="majorBidi"/>
    </w:rPr>
  </w:style>
  <w:style w:type="character" w:customStyle="1" w:styleId="a7">
    <w:name w:val="副題 (文字)"/>
    <w:basedOn w:val="a0"/>
    <w:link w:val="a6"/>
    <w:uiPriority w:val="11"/>
    <w:rsid w:val="00A4007C"/>
    <w:rPr>
      <w:rFonts w:asciiTheme="majorHAnsi" w:eastAsia="ＭＳ ゴシック" w:hAnsiTheme="majorHAnsi" w:cstheme="majorBidi"/>
    </w:rPr>
  </w:style>
  <w:style w:type="character" w:customStyle="1" w:styleId="a8">
    <w:name w:val="本文改"/>
    <w:basedOn w:val="a0"/>
    <w:uiPriority w:val="1"/>
    <w:qFormat/>
    <w:rsid w:val="00953839"/>
    <w:rPr>
      <w:rFonts w:ascii="Helvetica" w:eastAsia="Meiryo" w:hAnsi="Helvetica"/>
      <w:b w:val="0"/>
      <w:i w:val="0"/>
      <w:sz w:val="24"/>
      <w:bdr w:val="none" w:sz="0" w:space="0" w:color="auto"/>
    </w:rPr>
  </w:style>
  <w:style w:type="paragraph" w:customStyle="1" w:styleId="a9">
    <w:name w:val="文字間隔"/>
    <w:basedOn w:val="a"/>
    <w:qFormat/>
    <w:rsid w:val="00D81B66"/>
    <w:pPr>
      <w:spacing w:line="480" w:lineRule="exact"/>
      <w:ind w:leftChars="0" w:left="0"/>
    </w:pPr>
    <w:rPr>
      <w:rFonts w:eastAsia="Meiryo"/>
    </w:rPr>
  </w:style>
  <w:style w:type="paragraph" w:styleId="aa">
    <w:name w:val="List Paragraph"/>
    <w:basedOn w:val="a"/>
    <w:uiPriority w:val="34"/>
    <w:qFormat/>
    <w:rsid w:val="00DA2140"/>
    <w:pPr>
      <w:ind w:leftChars="400" w:left="960"/>
    </w:pPr>
  </w:style>
  <w:style w:type="character" w:customStyle="1" w:styleId="31">
    <w:name w:val="見出し 3 (文字)"/>
    <w:basedOn w:val="a0"/>
    <w:link w:val="30"/>
    <w:uiPriority w:val="9"/>
    <w:rsid w:val="00910C4F"/>
    <w:rPr>
      <w:rFonts w:ascii="Times New Roman" w:hAnsi="Times New Roman" w:cs="Times New Roman"/>
      <w:b/>
      <w:bCs/>
      <w:kern w:val="0"/>
      <w:sz w:val="27"/>
      <w:szCs w:val="27"/>
    </w:rPr>
  </w:style>
  <w:style w:type="character" w:customStyle="1" w:styleId="21">
    <w:name w:val="見出し 2 (文字)"/>
    <w:basedOn w:val="a0"/>
    <w:link w:val="20"/>
    <w:uiPriority w:val="9"/>
    <w:semiHidden/>
    <w:rsid w:val="004674FA"/>
    <w:rPr>
      <w:rFonts w:asciiTheme="majorHAnsi" w:eastAsiaTheme="majorEastAsia" w:hAnsiTheme="majorHAnsi" w:cstheme="majorBidi"/>
    </w:rPr>
  </w:style>
  <w:style w:type="character" w:styleId="ab">
    <w:name w:val="Strong"/>
    <w:basedOn w:val="a0"/>
    <w:uiPriority w:val="22"/>
    <w:qFormat/>
    <w:rsid w:val="00200D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067">
      <w:bodyDiv w:val="1"/>
      <w:marLeft w:val="0"/>
      <w:marRight w:val="0"/>
      <w:marTop w:val="0"/>
      <w:marBottom w:val="0"/>
      <w:divBdr>
        <w:top w:val="none" w:sz="0" w:space="0" w:color="auto"/>
        <w:left w:val="none" w:sz="0" w:space="0" w:color="auto"/>
        <w:bottom w:val="none" w:sz="0" w:space="0" w:color="auto"/>
        <w:right w:val="none" w:sz="0" w:space="0" w:color="auto"/>
      </w:divBdr>
    </w:div>
    <w:div w:id="104430289">
      <w:bodyDiv w:val="1"/>
      <w:marLeft w:val="0"/>
      <w:marRight w:val="0"/>
      <w:marTop w:val="0"/>
      <w:marBottom w:val="0"/>
      <w:divBdr>
        <w:top w:val="none" w:sz="0" w:space="0" w:color="auto"/>
        <w:left w:val="none" w:sz="0" w:space="0" w:color="auto"/>
        <w:bottom w:val="none" w:sz="0" w:space="0" w:color="auto"/>
        <w:right w:val="none" w:sz="0" w:space="0" w:color="auto"/>
      </w:divBdr>
    </w:div>
    <w:div w:id="146628639">
      <w:bodyDiv w:val="1"/>
      <w:marLeft w:val="0"/>
      <w:marRight w:val="0"/>
      <w:marTop w:val="0"/>
      <w:marBottom w:val="0"/>
      <w:divBdr>
        <w:top w:val="none" w:sz="0" w:space="0" w:color="auto"/>
        <w:left w:val="none" w:sz="0" w:space="0" w:color="auto"/>
        <w:bottom w:val="none" w:sz="0" w:space="0" w:color="auto"/>
        <w:right w:val="none" w:sz="0" w:space="0" w:color="auto"/>
      </w:divBdr>
      <w:divsChild>
        <w:div w:id="77799026">
          <w:marLeft w:val="0"/>
          <w:marRight w:val="0"/>
          <w:marTop w:val="0"/>
          <w:marBottom w:val="0"/>
          <w:divBdr>
            <w:top w:val="none" w:sz="0" w:space="0" w:color="auto"/>
            <w:left w:val="none" w:sz="0" w:space="0" w:color="auto"/>
            <w:bottom w:val="none" w:sz="0" w:space="0" w:color="auto"/>
            <w:right w:val="none" w:sz="0" w:space="0" w:color="auto"/>
          </w:divBdr>
          <w:divsChild>
            <w:div w:id="1121337819">
              <w:marLeft w:val="0"/>
              <w:marRight w:val="0"/>
              <w:marTop w:val="0"/>
              <w:marBottom w:val="0"/>
              <w:divBdr>
                <w:top w:val="none" w:sz="0" w:space="0" w:color="auto"/>
                <w:left w:val="none" w:sz="0" w:space="0" w:color="auto"/>
                <w:bottom w:val="none" w:sz="0" w:space="0" w:color="auto"/>
                <w:right w:val="none" w:sz="0" w:space="0" w:color="auto"/>
              </w:divBdr>
              <w:divsChild>
                <w:div w:id="933245290">
                  <w:marLeft w:val="0"/>
                  <w:marRight w:val="0"/>
                  <w:marTop w:val="0"/>
                  <w:marBottom w:val="0"/>
                  <w:divBdr>
                    <w:top w:val="none" w:sz="0" w:space="0" w:color="auto"/>
                    <w:left w:val="none" w:sz="0" w:space="0" w:color="auto"/>
                    <w:bottom w:val="none" w:sz="0" w:space="0" w:color="auto"/>
                    <w:right w:val="none" w:sz="0" w:space="0" w:color="auto"/>
                  </w:divBdr>
                  <w:divsChild>
                    <w:div w:id="1100101250">
                      <w:marLeft w:val="0"/>
                      <w:marRight w:val="0"/>
                      <w:marTop w:val="0"/>
                      <w:marBottom w:val="0"/>
                      <w:divBdr>
                        <w:top w:val="none" w:sz="0" w:space="0" w:color="auto"/>
                        <w:left w:val="none" w:sz="0" w:space="0" w:color="auto"/>
                        <w:bottom w:val="none" w:sz="0" w:space="0" w:color="auto"/>
                        <w:right w:val="none" w:sz="0" w:space="0" w:color="auto"/>
                      </w:divBdr>
                    </w:div>
                  </w:divsChild>
                </w:div>
                <w:div w:id="685864139">
                  <w:marLeft w:val="0"/>
                  <w:marRight w:val="0"/>
                  <w:marTop w:val="0"/>
                  <w:marBottom w:val="0"/>
                  <w:divBdr>
                    <w:top w:val="none" w:sz="0" w:space="0" w:color="auto"/>
                    <w:left w:val="none" w:sz="0" w:space="0" w:color="auto"/>
                    <w:bottom w:val="none" w:sz="0" w:space="0" w:color="auto"/>
                    <w:right w:val="none" w:sz="0" w:space="0" w:color="auto"/>
                  </w:divBdr>
                  <w:divsChild>
                    <w:div w:id="121191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32907">
      <w:bodyDiv w:val="1"/>
      <w:marLeft w:val="0"/>
      <w:marRight w:val="0"/>
      <w:marTop w:val="0"/>
      <w:marBottom w:val="0"/>
      <w:divBdr>
        <w:top w:val="none" w:sz="0" w:space="0" w:color="auto"/>
        <w:left w:val="none" w:sz="0" w:space="0" w:color="auto"/>
        <w:bottom w:val="none" w:sz="0" w:space="0" w:color="auto"/>
        <w:right w:val="none" w:sz="0" w:space="0" w:color="auto"/>
      </w:divBdr>
      <w:divsChild>
        <w:div w:id="52316946">
          <w:marLeft w:val="0"/>
          <w:marRight w:val="0"/>
          <w:marTop w:val="0"/>
          <w:marBottom w:val="0"/>
          <w:divBdr>
            <w:top w:val="none" w:sz="0" w:space="0" w:color="auto"/>
            <w:left w:val="none" w:sz="0" w:space="0" w:color="auto"/>
            <w:bottom w:val="none" w:sz="0" w:space="0" w:color="auto"/>
            <w:right w:val="none" w:sz="0" w:space="0" w:color="auto"/>
          </w:divBdr>
          <w:divsChild>
            <w:div w:id="1135441528">
              <w:marLeft w:val="0"/>
              <w:marRight w:val="0"/>
              <w:marTop w:val="0"/>
              <w:marBottom w:val="0"/>
              <w:divBdr>
                <w:top w:val="none" w:sz="0" w:space="0" w:color="auto"/>
                <w:left w:val="none" w:sz="0" w:space="0" w:color="auto"/>
                <w:bottom w:val="none" w:sz="0" w:space="0" w:color="auto"/>
                <w:right w:val="none" w:sz="0" w:space="0" w:color="auto"/>
              </w:divBdr>
              <w:divsChild>
                <w:div w:id="699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855108">
      <w:bodyDiv w:val="1"/>
      <w:marLeft w:val="0"/>
      <w:marRight w:val="0"/>
      <w:marTop w:val="0"/>
      <w:marBottom w:val="0"/>
      <w:divBdr>
        <w:top w:val="none" w:sz="0" w:space="0" w:color="auto"/>
        <w:left w:val="none" w:sz="0" w:space="0" w:color="auto"/>
        <w:bottom w:val="none" w:sz="0" w:space="0" w:color="auto"/>
        <w:right w:val="none" w:sz="0" w:space="0" w:color="auto"/>
      </w:divBdr>
    </w:div>
    <w:div w:id="368145063">
      <w:bodyDiv w:val="1"/>
      <w:marLeft w:val="0"/>
      <w:marRight w:val="0"/>
      <w:marTop w:val="0"/>
      <w:marBottom w:val="0"/>
      <w:divBdr>
        <w:top w:val="none" w:sz="0" w:space="0" w:color="auto"/>
        <w:left w:val="none" w:sz="0" w:space="0" w:color="auto"/>
        <w:bottom w:val="none" w:sz="0" w:space="0" w:color="auto"/>
        <w:right w:val="none" w:sz="0" w:space="0" w:color="auto"/>
      </w:divBdr>
      <w:divsChild>
        <w:div w:id="1252542403">
          <w:marLeft w:val="0"/>
          <w:marRight w:val="0"/>
          <w:marTop w:val="0"/>
          <w:marBottom w:val="0"/>
          <w:divBdr>
            <w:top w:val="none" w:sz="0" w:space="0" w:color="auto"/>
            <w:left w:val="none" w:sz="0" w:space="0" w:color="auto"/>
            <w:bottom w:val="none" w:sz="0" w:space="0" w:color="auto"/>
            <w:right w:val="none" w:sz="0" w:space="0" w:color="auto"/>
          </w:divBdr>
          <w:divsChild>
            <w:div w:id="1298799810">
              <w:marLeft w:val="0"/>
              <w:marRight w:val="0"/>
              <w:marTop w:val="0"/>
              <w:marBottom w:val="0"/>
              <w:divBdr>
                <w:top w:val="none" w:sz="0" w:space="0" w:color="auto"/>
                <w:left w:val="none" w:sz="0" w:space="0" w:color="auto"/>
                <w:bottom w:val="none" w:sz="0" w:space="0" w:color="auto"/>
                <w:right w:val="none" w:sz="0" w:space="0" w:color="auto"/>
              </w:divBdr>
              <w:divsChild>
                <w:div w:id="1699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1059">
      <w:bodyDiv w:val="1"/>
      <w:marLeft w:val="0"/>
      <w:marRight w:val="0"/>
      <w:marTop w:val="0"/>
      <w:marBottom w:val="0"/>
      <w:divBdr>
        <w:top w:val="none" w:sz="0" w:space="0" w:color="auto"/>
        <w:left w:val="none" w:sz="0" w:space="0" w:color="auto"/>
        <w:bottom w:val="none" w:sz="0" w:space="0" w:color="auto"/>
        <w:right w:val="none" w:sz="0" w:space="0" w:color="auto"/>
      </w:divBdr>
    </w:div>
    <w:div w:id="410470426">
      <w:bodyDiv w:val="1"/>
      <w:marLeft w:val="0"/>
      <w:marRight w:val="0"/>
      <w:marTop w:val="0"/>
      <w:marBottom w:val="0"/>
      <w:divBdr>
        <w:top w:val="none" w:sz="0" w:space="0" w:color="auto"/>
        <w:left w:val="none" w:sz="0" w:space="0" w:color="auto"/>
        <w:bottom w:val="none" w:sz="0" w:space="0" w:color="auto"/>
        <w:right w:val="none" w:sz="0" w:space="0" w:color="auto"/>
      </w:divBdr>
      <w:divsChild>
        <w:div w:id="1698699883">
          <w:marLeft w:val="0"/>
          <w:marRight w:val="0"/>
          <w:marTop w:val="0"/>
          <w:marBottom w:val="0"/>
          <w:divBdr>
            <w:top w:val="none" w:sz="0" w:space="0" w:color="auto"/>
            <w:left w:val="none" w:sz="0" w:space="0" w:color="auto"/>
            <w:bottom w:val="none" w:sz="0" w:space="0" w:color="auto"/>
            <w:right w:val="none" w:sz="0" w:space="0" w:color="auto"/>
          </w:divBdr>
          <w:divsChild>
            <w:div w:id="2070152799">
              <w:marLeft w:val="0"/>
              <w:marRight w:val="0"/>
              <w:marTop w:val="0"/>
              <w:marBottom w:val="0"/>
              <w:divBdr>
                <w:top w:val="none" w:sz="0" w:space="0" w:color="auto"/>
                <w:left w:val="none" w:sz="0" w:space="0" w:color="auto"/>
                <w:bottom w:val="none" w:sz="0" w:space="0" w:color="auto"/>
                <w:right w:val="none" w:sz="0" w:space="0" w:color="auto"/>
              </w:divBdr>
              <w:divsChild>
                <w:div w:id="1003631486">
                  <w:marLeft w:val="0"/>
                  <w:marRight w:val="0"/>
                  <w:marTop w:val="0"/>
                  <w:marBottom w:val="0"/>
                  <w:divBdr>
                    <w:top w:val="none" w:sz="0" w:space="0" w:color="auto"/>
                    <w:left w:val="none" w:sz="0" w:space="0" w:color="auto"/>
                    <w:bottom w:val="none" w:sz="0" w:space="0" w:color="auto"/>
                    <w:right w:val="none" w:sz="0" w:space="0" w:color="auto"/>
                  </w:divBdr>
                  <w:divsChild>
                    <w:div w:id="14425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9678">
      <w:bodyDiv w:val="1"/>
      <w:marLeft w:val="0"/>
      <w:marRight w:val="0"/>
      <w:marTop w:val="0"/>
      <w:marBottom w:val="0"/>
      <w:divBdr>
        <w:top w:val="none" w:sz="0" w:space="0" w:color="auto"/>
        <w:left w:val="none" w:sz="0" w:space="0" w:color="auto"/>
        <w:bottom w:val="none" w:sz="0" w:space="0" w:color="auto"/>
        <w:right w:val="none" w:sz="0" w:space="0" w:color="auto"/>
      </w:divBdr>
    </w:div>
    <w:div w:id="645889243">
      <w:bodyDiv w:val="1"/>
      <w:marLeft w:val="0"/>
      <w:marRight w:val="0"/>
      <w:marTop w:val="0"/>
      <w:marBottom w:val="0"/>
      <w:divBdr>
        <w:top w:val="none" w:sz="0" w:space="0" w:color="auto"/>
        <w:left w:val="none" w:sz="0" w:space="0" w:color="auto"/>
        <w:bottom w:val="none" w:sz="0" w:space="0" w:color="auto"/>
        <w:right w:val="none" w:sz="0" w:space="0" w:color="auto"/>
      </w:divBdr>
    </w:div>
    <w:div w:id="684018396">
      <w:bodyDiv w:val="1"/>
      <w:marLeft w:val="0"/>
      <w:marRight w:val="0"/>
      <w:marTop w:val="0"/>
      <w:marBottom w:val="0"/>
      <w:divBdr>
        <w:top w:val="none" w:sz="0" w:space="0" w:color="auto"/>
        <w:left w:val="none" w:sz="0" w:space="0" w:color="auto"/>
        <w:bottom w:val="none" w:sz="0" w:space="0" w:color="auto"/>
        <w:right w:val="none" w:sz="0" w:space="0" w:color="auto"/>
      </w:divBdr>
    </w:div>
    <w:div w:id="719397517">
      <w:bodyDiv w:val="1"/>
      <w:marLeft w:val="0"/>
      <w:marRight w:val="0"/>
      <w:marTop w:val="0"/>
      <w:marBottom w:val="0"/>
      <w:divBdr>
        <w:top w:val="none" w:sz="0" w:space="0" w:color="auto"/>
        <w:left w:val="none" w:sz="0" w:space="0" w:color="auto"/>
        <w:bottom w:val="none" w:sz="0" w:space="0" w:color="auto"/>
        <w:right w:val="none" w:sz="0" w:space="0" w:color="auto"/>
      </w:divBdr>
    </w:div>
    <w:div w:id="738599239">
      <w:bodyDiv w:val="1"/>
      <w:marLeft w:val="0"/>
      <w:marRight w:val="0"/>
      <w:marTop w:val="0"/>
      <w:marBottom w:val="0"/>
      <w:divBdr>
        <w:top w:val="none" w:sz="0" w:space="0" w:color="auto"/>
        <w:left w:val="none" w:sz="0" w:space="0" w:color="auto"/>
        <w:bottom w:val="none" w:sz="0" w:space="0" w:color="auto"/>
        <w:right w:val="none" w:sz="0" w:space="0" w:color="auto"/>
      </w:divBdr>
    </w:div>
    <w:div w:id="953706651">
      <w:bodyDiv w:val="1"/>
      <w:marLeft w:val="0"/>
      <w:marRight w:val="0"/>
      <w:marTop w:val="0"/>
      <w:marBottom w:val="0"/>
      <w:divBdr>
        <w:top w:val="none" w:sz="0" w:space="0" w:color="auto"/>
        <w:left w:val="none" w:sz="0" w:space="0" w:color="auto"/>
        <w:bottom w:val="none" w:sz="0" w:space="0" w:color="auto"/>
        <w:right w:val="none" w:sz="0" w:space="0" w:color="auto"/>
      </w:divBdr>
    </w:div>
    <w:div w:id="1254973393">
      <w:bodyDiv w:val="1"/>
      <w:marLeft w:val="0"/>
      <w:marRight w:val="0"/>
      <w:marTop w:val="0"/>
      <w:marBottom w:val="0"/>
      <w:divBdr>
        <w:top w:val="none" w:sz="0" w:space="0" w:color="auto"/>
        <w:left w:val="none" w:sz="0" w:space="0" w:color="auto"/>
        <w:bottom w:val="none" w:sz="0" w:space="0" w:color="auto"/>
        <w:right w:val="none" w:sz="0" w:space="0" w:color="auto"/>
      </w:divBdr>
    </w:div>
    <w:div w:id="1311010407">
      <w:bodyDiv w:val="1"/>
      <w:marLeft w:val="0"/>
      <w:marRight w:val="0"/>
      <w:marTop w:val="0"/>
      <w:marBottom w:val="0"/>
      <w:divBdr>
        <w:top w:val="none" w:sz="0" w:space="0" w:color="auto"/>
        <w:left w:val="none" w:sz="0" w:space="0" w:color="auto"/>
        <w:bottom w:val="none" w:sz="0" w:space="0" w:color="auto"/>
        <w:right w:val="none" w:sz="0" w:space="0" w:color="auto"/>
      </w:divBdr>
    </w:div>
    <w:div w:id="1320420285">
      <w:bodyDiv w:val="1"/>
      <w:marLeft w:val="0"/>
      <w:marRight w:val="0"/>
      <w:marTop w:val="0"/>
      <w:marBottom w:val="0"/>
      <w:divBdr>
        <w:top w:val="none" w:sz="0" w:space="0" w:color="auto"/>
        <w:left w:val="none" w:sz="0" w:space="0" w:color="auto"/>
        <w:bottom w:val="none" w:sz="0" w:space="0" w:color="auto"/>
        <w:right w:val="none" w:sz="0" w:space="0" w:color="auto"/>
      </w:divBdr>
    </w:div>
    <w:div w:id="1423867683">
      <w:bodyDiv w:val="1"/>
      <w:marLeft w:val="0"/>
      <w:marRight w:val="0"/>
      <w:marTop w:val="0"/>
      <w:marBottom w:val="0"/>
      <w:divBdr>
        <w:top w:val="none" w:sz="0" w:space="0" w:color="auto"/>
        <w:left w:val="none" w:sz="0" w:space="0" w:color="auto"/>
        <w:bottom w:val="none" w:sz="0" w:space="0" w:color="auto"/>
        <w:right w:val="none" w:sz="0" w:space="0" w:color="auto"/>
      </w:divBdr>
      <w:divsChild>
        <w:div w:id="1776632001">
          <w:marLeft w:val="0"/>
          <w:marRight w:val="0"/>
          <w:marTop w:val="0"/>
          <w:marBottom w:val="0"/>
          <w:divBdr>
            <w:top w:val="none" w:sz="0" w:space="0" w:color="auto"/>
            <w:left w:val="none" w:sz="0" w:space="0" w:color="auto"/>
            <w:bottom w:val="none" w:sz="0" w:space="0" w:color="auto"/>
            <w:right w:val="none" w:sz="0" w:space="0" w:color="auto"/>
          </w:divBdr>
          <w:divsChild>
            <w:div w:id="1729722793">
              <w:marLeft w:val="0"/>
              <w:marRight w:val="0"/>
              <w:marTop w:val="0"/>
              <w:marBottom w:val="0"/>
              <w:divBdr>
                <w:top w:val="none" w:sz="0" w:space="0" w:color="auto"/>
                <w:left w:val="none" w:sz="0" w:space="0" w:color="auto"/>
                <w:bottom w:val="none" w:sz="0" w:space="0" w:color="auto"/>
                <w:right w:val="none" w:sz="0" w:space="0" w:color="auto"/>
              </w:divBdr>
              <w:divsChild>
                <w:div w:id="12994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6362">
      <w:bodyDiv w:val="1"/>
      <w:marLeft w:val="0"/>
      <w:marRight w:val="0"/>
      <w:marTop w:val="0"/>
      <w:marBottom w:val="0"/>
      <w:divBdr>
        <w:top w:val="none" w:sz="0" w:space="0" w:color="auto"/>
        <w:left w:val="none" w:sz="0" w:space="0" w:color="auto"/>
        <w:bottom w:val="none" w:sz="0" w:space="0" w:color="auto"/>
        <w:right w:val="none" w:sz="0" w:space="0" w:color="auto"/>
      </w:divBdr>
    </w:div>
    <w:div w:id="1679306329">
      <w:bodyDiv w:val="1"/>
      <w:marLeft w:val="0"/>
      <w:marRight w:val="0"/>
      <w:marTop w:val="0"/>
      <w:marBottom w:val="0"/>
      <w:divBdr>
        <w:top w:val="none" w:sz="0" w:space="0" w:color="auto"/>
        <w:left w:val="none" w:sz="0" w:space="0" w:color="auto"/>
        <w:bottom w:val="none" w:sz="0" w:space="0" w:color="auto"/>
        <w:right w:val="none" w:sz="0" w:space="0" w:color="auto"/>
      </w:divBdr>
    </w:div>
    <w:div w:id="1689453307">
      <w:bodyDiv w:val="1"/>
      <w:marLeft w:val="0"/>
      <w:marRight w:val="0"/>
      <w:marTop w:val="0"/>
      <w:marBottom w:val="0"/>
      <w:divBdr>
        <w:top w:val="none" w:sz="0" w:space="0" w:color="auto"/>
        <w:left w:val="none" w:sz="0" w:space="0" w:color="auto"/>
        <w:bottom w:val="none" w:sz="0" w:space="0" w:color="auto"/>
        <w:right w:val="none" w:sz="0" w:space="0" w:color="auto"/>
      </w:divBdr>
    </w:div>
    <w:div w:id="1779254225">
      <w:bodyDiv w:val="1"/>
      <w:marLeft w:val="0"/>
      <w:marRight w:val="0"/>
      <w:marTop w:val="0"/>
      <w:marBottom w:val="0"/>
      <w:divBdr>
        <w:top w:val="none" w:sz="0" w:space="0" w:color="auto"/>
        <w:left w:val="none" w:sz="0" w:space="0" w:color="auto"/>
        <w:bottom w:val="none" w:sz="0" w:space="0" w:color="auto"/>
        <w:right w:val="none" w:sz="0" w:space="0" w:color="auto"/>
      </w:divBdr>
    </w:div>
    <w:div w:id="1805393513">
      <w:bodyDiv w:val="1"/>
      <w:marLeft w:val="0"/>
      <w:marRight w:val="0"/>
      <w:marTop w:val="0"/>
      <w:marBottom w:val="0"/>
      <w:divBdr>
        <w:top w:val="none" w:sz="0" w:space="0" w:color="auto"/>
        <w:left w:val="none" w:sz="0" w:space="0" w:color="auto"/>
        <w:bottom w:val="none" w:sz="0" w:space="0" w:color="auto"/>
        <w:right w:val="none" w:sz="0" w:space="0" w:color="auto"/>
      </w:divBdr>
    </w:div>
    <w:div w:id="1853178685">
      <w:bodyDiv w:val="1"/>
      <w:marLeft w:val="0"/>
      <w:marRight w:val="0"/>
      <w:marTop w:val="0"/>
      <w:marBottom w:val="0"/>
      <w:divBdr>
        <w:top w:val="none" w:sz="0" w:space="0" w:color="auto"/>
        <w:left w:val="none" w:sz="0" w:space="0" w:color="auto"/>
        <w:bottom w:val="none" w:sz="0" w:space="0" w:color="auto"/>
        <w:right w:val="none" w:sz="0" w:space="0" w:color="auto"/>
      </w:divBdr>
      <w:divsChild>
        <w:div w:id="95635230">
          <w:marLeft w:val="0"/>
          <w:marRight w:val="0"/>
          <w:marTop w:val="0"/>
          <w:marBottom w:val="0"/>
          <w:divBdr>
            <w:top w:val="none" w:sz="0" w:space="0" w:color="auto"/>
            <w:left w:val="none" w:sz="0" w:space="0" w:color="auto"/>
            <w:bottom w:val="none" w:sz="0" w:space="0" w:color="auto"/>
            <w:right w:val="none" w:sz="0" w:space="0" w:color="auto"/>
          </w:divBdr>
          <w:divsChild>
            <w:div w:id="417217197">
              <w:marLeft w:val="0"/>
              <w:marRight w:val="0"/>
              <w:marTop w:val="0"/>
              <w:marBottom w:val="0"/>
              <w:divBdr>
                <w:top w:val="none" w:sz="0" w:space="0" w:color="auto"/>
                <w:left w:val="none" w:sz="0" w:space="0" w:color="auto"/>
                <w:bottom w:val="none" w:sz="0" w:space="0" w:color="auto"/>
                <w:right w:val="none" w:sz="0" w:space="0" w:color="auto"/>
              </w:divBdr>
              <w:divsChild>
                <w:div w:id="1468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10812">
      <w:bodyDiv w:val="1"/>
      <w:marLeft w:val="0"/>
      <w:marRight w:val="0"/>
      <w:marTop w:val="0"/>
      <w:marBottom w:val="0"/>
      <w:divBdr>
        <w:top w:val="none" w:sz="0" w:space="0" w:color="auto"/>
        <w:left w:val="none" w:sz="0" w:space="0" w:color="auto"/>
        <w:bottom w:val="none" w:sz="0" w:space="0" w:color="auto"/>
        <w:right w:val="none" w:sz="0" w:space="0" w:color="auto"/>
      </w:divBdr>
    </w:div>
    <w:div w:id="1902859844">
      <w:bodyDiv w:val="1"/>
      <w:marLeft w:val="0"/>
      <w:marRight w:val="0"/>
      <w:marTop w:val="0"/>
      <w:marBottom w:val="0"/>
      <w:divBdr>
        <w:top w:val="none" w:sz="0" w:space="0" w:color="auto"/>
        <w:left w:val="none" w:sz="0" w:space="0" w:color="auto"/>
        <w:bottom w:val="none" w:sz="0" w:space="0" w:color="auto"/>
        <w:right w:val="none" w:sz="0" w:space="0" w:color="auto"/>
      </w:divBdr>
    </w:div>
    <w:div w:id="1951619978">
      <w:bodyDiv w:val="1"/>
      <w:marLeft w:val="0"/>
      <w:marRight w:val="0"/>
      <w:marTop w:val="0"/>
      <w:marBottom w:val="0"/>
      <w:divBdr>
        <w:top w:val="none" w:sz="0" w:space="0" w:color="auto"/>
        <w:left w:val="none" w:sz="0" w:space="0" w:color="auto"/>
        <w:bottom w:val="none" w:sz="0" w:space="0" w:color="auto"/>
        <w:right w:val="none" w:sz="0" w:space="0" w:color="auto"/>
      </w:divBdr>
    </w:div>
    <w:div w:id="19892858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gi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7</Pages>
  <Words>317</Words>
  <Characters>1810</Characters>
  <Application>Microsoft Macintosh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峯邑怜</dc:creator>
  <cp:keywords/>
  <dc:description/>
  <cp:lastModifiedBy>峯邑怜</cp:lastModifiedBy>
  <cp:revision>105</cp:revision>
  <dcterms:created xsi:type="dcterms:W3CDTF">2017-05-13T15:29:00Z</dcterms:created>
  <dcterms:modified xsi:type="dcterms:W3CDTF">2017-05-24T09:17:00Z</dcterms:modified>
</cp:coreProperties>
</file>